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E906" w14:textId="77777777" w:rsidR="00E25814" w:rsidRDefault="00E25814">
      <w:pPr>
        <w:pStyle w:val="BodyText"/>
        <w:rPr>
          <w:rFonts w:ascii="Times New Roman"/>
          <w:sz w:val="20"/>
        </w:rPr>
      </w:pPr>
    </w:p>
    <w:p w14:paraId="58D14D57" w14:textId="05F61C10" w:rsidR="00E25814" w:rsidRDefault="00D82908">
      <w:pPr>
        <w:spacing w:before="196" w:line="288" w:lineRule="exact"/>
        <w:ind w:left="664" w:right="3965"/>
        <w:rPr>
          <w:b/>
          <w:sz w:val="24"/>
        </w:rPr>
      </w:pPr>
      <w:r>
        <w:rPr>
          <w:b/>
          <w:color w:val="1F497C"/>
          <w:sz w:val="24"/>
        </w:rPr>
        <w:t xml:space="preserve">Biochemicals and </w:t>
      </w:r>
      <w:r w:rsidR="00D35C13">
        <w:rPr>
          <w:b/>
          <w:color w:val="1F497C"/>
          <w:sz w:val="24"/>
        </w:rPr>
        <w:t>Gram-Positive</w:t>
      </w:r>
      <w:r>
        <w:rPr>
          <w:b/>
          <w:color w:val="1F497C"/>
          <w:sz w:val="24"/>
        </w:rPr>
        <w:t xml:space="preserve"> Organisms Identification Course Laboratory Exercises</w:t>
      </w:r>
    </w:p>
    <w:p w14:paraId="7090EB5A" w14:textId="77777777" w:rsidR="00E25814" w:rsidRDefault="00E25814">
      <w:pPr>
        <w:pStyle w:val="BodyText"/>
        <w:rPr>
          <w:b/>
          <w:sz w:val="20"/>
        </w:rPr>
      </w:pPr>
    </w:p>
    <w:p w14:paraId="02A1D95B" w14:textId="77777777" w:rsidR="00E25814" w:rsidRDefault="00E25814">
      <w:pPr>
        <w:pStyle w:val="BodyText"/>
        <w:rPr>
          <w:b/>
          <w:sz w:val="17"/>
        </w:rPr>
      </w:pPr>
    </w:p>
    <w:p w14:paraId="161C1CB4" w14:textId="1C3C81D1" w:rsidR="00E25814" w:rsidRDefault="00746711">
      <w:pPr>
        <w:pStyle w:val="BodyText"/>
        <w:spacing w:before="52" w:line="276" w:lineRule="exact"/>
        <w:ind w:left="964" w:right="3563" w:hanging="1"/>
      </w:pPr>
      <w:r>
        <w:rPr>
          <w:noProof/>
        </w:rPr>
        <w:drawing>
          <wp:anchor distT="0" distB="0" distL="114300" distR="114300" simplePos="0" relativeHeight="251656192" behindDoc="1" locked="0" layoutInCell="1" allowOverlap="1" wp14:anchorId="1BA1E6BA" wp14:editId="44B088A6">
            <wp:simplePos x="0" y="0"/>
            <wp:positionH relativeFrom="column">
              <wp:posOffset>5092700</wp:posOffset>
            </wp:positionH>
            <wp:positionV relativeFrom="paragraph">
              <wp:posOffset>67310</wp:posOffset>
            </wp:positionV>
            <wp:extent cx="1295400" cy="2590800"/>
            <wp:effectExtent l="0" t="0" r="0" b="0"/>
            <wp:wrapNone/>
            <wp:docPr id="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590800"/>
                    </a:xfrm>
                    <a:prstGeom prst="rect">
                      <a:avLst/>
                    </a:prstGeom>
                    <a:noFill/>
                  </pic:spPr>
                </pic:pic>
              </a:graphicData>
            </a:graphic>
            <wp14:sizeRelH relativeFrom="page">
              <wp14:pctWidth>0</wp14:pctWidth>
            </wp14:sizeRelH>
            <wp14:sizeRelV relativeFrom="page">
              <wp14:pctHeight>0</wp14:pctHeight>
            </wp14:sizeRelV>
          </wp:anchor>
        </w:drawing>
      </w:r>
      <w:r w:rsidR="00D82908">
        <w:t xml:space="preserve">After you have completed the Biochemicals and </w:t>
      </w:r>
      <w:r>
        <w:t>Gram-Positive</w:t>
      </w:r>
      <w:r w:rsidR="00D82908">
        <w:t xml:space="preserve"> Organisms ID eLearning course, it is strongly recommended that you complete the following laboratory exercises to transfer the didactic content of the course to experiential knowledge gained through hands‐on laboratory exercises with your equipment in your laboratory. Your supervisor/mentor should work with you to develop these laboratory skills as well as confirm that these exercises have been completed. The number and types of exercises you will complete will be at the discretion of your supervisor/mentor based on procedures followed within your laboratory. Included in the laboratory exercises portion of this course are the objectives of the exercises as well as the prepared exercises. After the laboratory exercises are completed and discussed with your supervisor/mentor, your supervisor/mentor should then follow‐up the exercises with instruction related to your laboratory’s specific procedures or guidelines.</w:t>
      </w:r>
    </w:p>
    <w:p w14:paraId="4F85D20D" w14:textId="77777777" w:rsidR="00E25814" w:rsidRDefault="00E25814">
      <w:pPr>
        <w:pStyle w:val="BodyText"/>
        <w:spacing w:before="4"/>
        <w:rPr>
          <w:sz w:val="17"/>
        </w:rPr>
      </w:pPr>
    </w:p>
    <w:p w14:paraId="5BD81117" w14:textId="77777777" w:rsidR="00E25814" w:rsidRDefault="00D82908">
      <w:pPr>
        <w:pStyle w:val="Heading3"/>
        <w:spacing w:before="54"/>
      </w:pPr>
      <w:r>
        <w:t>Laboratory Exercise Objectives:</w:t>
      </w:r>
    </w:p>
    <w:p w14:paraId="0B148D6E" w14:textId="6F6359E2" w:rsidR="00E25814" w:rsidRDefault="00D82908">
      <w:pPr>
        <w:pStyle w:val="BodyText"/>
        <w:spacing w:before="48" w:line="276" w:lineRule="exact"/>
        <w:ind w:left="964" w:right="795" w:hanging="1"/>
      </w:pPr>
      <w:r>
        <w:t xml:space="preserve">After completing the Biochemicals and </w:t>
      </w:r>
      <w:r w:rsidR="00D35C13">
        <w:t>Gram-Positive</w:t>
      </w:r>
      <w:r>
        <w:t xml:space="preserve"> Organisms ID laboratory exercises, you will be able to:</w:t>
      </w:r>
    </w:p>
    <w:p w14:paraId="2E8261EB" w14:textId="77777777" w:rsidR="00E25814" w:rsidRDefault="00D82908">
      <w:pPr>
        <w:pStyle w:val="ListParagraph"/>
        <w:numPr>
          <w:ilvl w:val="0"/>
          <w:numId w:val="4"/>
        </w:numPr>
        <w:tabs>
          <w:tab w:val="left" w:pos="1599"/>
        </w:tabs>
        <w:spacing w:before="56"/>
        <w:ind w:hanging="274"/>
        <w:rPr>
          <w:sz w:val="23"/>
        </w:rPr>
      </w:pPr>
      <w:r>
        <w:rPr>
          <w:sz w:val="23"/>
        </w:rPr>
        <w:t>Identify different types of bacterial morphology seen on a Gram</w:t>
      </w:r>
      <w:r>
        <w:rPr>
          <w:spacing w:val="-26"/>
          <w:sz w:val="23"/>
        </w:rPr>
        <w:t xml:space="preserve"> </w:t>
      </w:r>
      <w:r>
        <w:rPr>
          <w:sz w:val="23"/>
        </w:rPr>
        <w:t>stain.</w:t>
      </w:r>
    </w:p>
    <w:p w14:paraId="5AF34D9C" w14:textId="77777777" w:rsidR="00E25814" w:rsidRDefault="00D82908">
      <w:pPr>
        <w:pStyle w:val="ListParagraph"/>
        <w:numPr>
          <w:ilvl w:val="0"/>
          <w:numId w:val="4"/>
        </w:numPr>
        <w:tabs>
          <w:tab w:val="left" w:pos="1599"/>
        </w:tabs>
        <w:ind w:hanging="274"/>
        <w:rPr>
          <w:sz w:val="23"/>
        </w:rPr>
      </w:pPr>
      <w:r>
        <w:rPr>
          <w:sz w:val="23"/>
        </w:rPr>
        <w:t>Explain commonly encountered</w:t>
      </w:r>
      <w:r>
        <w:rPr>
          <w:spacing w:val="-37"/>
          <w:sz w:val="23"/>
        </w:rPr>
        <w:t xml:space="preserve"> </w:t>
      </w:r>
      <w:r>
        <w:rPr>
          <w:sz w:val="23"/>
        </w:rPr>
        <w:t>problems with performing a Gram stain.</w:t>
      </w:r>
    </w:p>
    <w:p w14:paraId="42F54053" w14:textId="77777777" w:rsidR="00E25814" w:rsidRDefault="00D82908">
      <w:pPr>
        <w:pStyle w:val="ListParagraph"/>
        <w:numPr>
          <w:ilvl w:val="0"/>
          <w:numId w:val="4"/>
        </w:numPr>
        <w:tabs>
          <w:tab w:val="left" w:pos="1599"/>
        </w:tabs>
        <w:ind w:hanging="274"/>
        <w:rPr>
          <w:sz w:val="23"/>
        </w:rPr>
      </w:pPr>
      <w:r>
        <w:rPr>
          <w:sz w:val="23"/>
        </w:rPr>
        <w:t>Identify the different types of colonial</w:t>
      </w:r>
      <w:r>
        <w:rPr>
          <w:spacing w:val="-24"/>
          <w:sz w:val="23"/>
        </w:rPr>
        <w:t xml:space="preserve"> </w:t>
      </w:r>
      <w:r>
        <w:rPr>
          <w:sz w:val="23"/>
        </w:rPr>
        <w:t>characteristics.</w:t>
      </w:r>
    </w:p>
    <w:p w14:paraId="55B18425" w14:textId="77777777" w:rsidR="00E25814" w:rsidRDefault="00D82908">
      <w:pPr>
        <w:pStyle w:val="ListParagraph"/>
        <w:numPr>
          <w:ilvl w:val="0"/>
          <w:numId w:val="4"/>
        </w:numPr>
        <w:tabs>
          <w:tab w:val="left" w:pos="1599"/>
        </w:tabs>
        <w:ind w:hanging="274"/>
        <w:rPr>
          <w:sz w:val="23"/>
        </w:rPr>
      </w:pPr>
      <w:r>
        <w:rPr>
          <w:sz w:val="23"/>
        </w:rPr>
        <w:t>Interpret results of a tube motility</w:t>
      </w:r>
      <w:r>
        <w:rPr>
          <w:spacing w:val="-14"/>
          <w:sz w:val="23"/>
        </w:rPr>
        <w:t xml:space="preserve"> </w:t>
      </w:r>
      <w:r>
        <w:rPr>
          <w:sz w:val="23"/>
        </w:rPr>
        <w:t>test.</w:t>
      </w:r>
    </w:p>
    <w:p w14:paraId="16277109" w14:textId="77777777" w:rsidR="00E25814" w:rsidRDefault="00D82908">
      <w:pPr>
        <w:pStyle w:val="ListParagraph"/>
        <w:numPr>
          <w:ilvl w:val="0"/>
          <w:numId w:val="4"/>
        </w:numPr>
        <w:tabs>
          <w:tab w:val="left" w:pos="1599"/>
        </w:tabs>
        <w:ind w:hanging="274"/>
        <w:rPr>
          <w:sz w:val="23"/>
        </w:rPr>
      </w:pPr>
      <w:r>
        <w:rPr>
          <w:sz w:val="23"/>
        </w:rPr>
        <w:t>Correlate results with commonly encountered</w:t>
      </w:r>
      <w:r>
        <w:rPr>
          <w:spacing w:val="-24"/>
          <w:sz w:val="23"/>
        </w:rPr>
        <w:t xml:space="preserve"> </w:t>
      </w:r>
      <w:r>
        <w:rPr>
          <w:sz w:val="23"/>
        </w:rPr>
        <w:t>problems.</w:t>
      </w:r>
    </w:p>
    <w:p w14:paraId="022827D6" w14:textId="77777777" w:rsidR="00E25814" w:rsidRDefault="00E25814">
      <w:pPr>
        <w:pStyle w:val="BodyText"/>
        <w:spacing w:before="1"/>
        <w:rPr>
          <w:sz w:val="31"/>
        </w:rPr>
      </w:pPr>
    </w:p>
    <w:p w14:paraId="598CEDBE" w14:textId="77777777" w:rsidR="00E25814" w:rsidRDefault="00D82908">
      <w:pPr>
        <w:pStyle w:val="BodyText"/>
        <w:spacing w:line="276" w:lineRule="exact"/>
        <w:ind w:left="964" w:right="1211" w:hanging="1"/>
      </w:pPr>
      <w:r>
        <w:t>Note: Be sure to review the proper use of personal protective equipment (PPE) and laboratory equipment according to your laboratory’s procedures and safety manual.</w:t>
      </w:r>
    </w:p>
    <w:p w14:paraId="0E898A4A" w14:textId="77777777" w:rsidR="00E25814" w:rsidRDefault="00D82908">
      <w:pPr>
        <w:pStyle w:val="Heading3"/>
        <w:spacing w:before="57"/>
      </w:pPr>
      <w:r>
        <w:t>Supply List</w:t>
      </w:r>
    </w:p>
    <w:p w14:paraId="4D8AF174" w14:textId="77777777" w:rsidR="00E25814" w:rsidRDefault="00D82908">
      <w:pPr>
        <w:pStyle w:val="ListParagraph"/>
        <w:numPr>
          <w:ilvl w:val="0"/>
          <w:numId w:val="3"/>
        </w:numPr>
        <w:tabs>
          <w:tab w:val="left" w:pos="1325"/>
        </w:tabs>
        <w:ind w:hanging="360"/>
        <w:rPr>
          <w:sz w:val="23"/>
        </w:rPr>
      </w:pPr>
      <w:r>
        <w:rPr>
          <w:sz w:val="23"/>
        </w:rPr>
        <w:t>Personal protective equipment (PPE) and laboratory</w:t>
      </w:r>
      <w:r>
        <w:rPr>
          <w:spacing w:val="-24"/>
          <w:sz w:val="23"/>
        </w:rPr>
        <w:t xml:space="preserve"> </w:t>
      </w:r>
      <w:r>
        <w:rPr>
          <w:sz w:val="23"/>
        </w:rPr>
        <w:t>equipment</w:t>
      </w:r>
    </w:p>
    <w:p w14:paraId="665DCE4C" w14:textId="77777777" w:rsidR="00E25814" w:rsidRDefault="00D82908">
      <w:pPr>
        <w:pStyle w:val="ListParagraph"/>
        <w:numPr>
          <w:ilvl w:val="0"/>
          <w:numId w:val="3"/>
        </w:numPr>
        <w:tabs>
          <w:tab w:val="left" w:pos="1325"/>
        </w:tabs>
        <w:ind w:hanging="360"/>
        <w:rPr>
          <w:sz w:val="23"/>
        </w:rPr>
      </w:pPr>
      <w:r>
        <w:rPr>
          <w:sz w:val="23"/>
        </w:rPr>
        <w:t>Biohazard waste</w:t>
      </w:r>
      <w:r>
        <w:rPr>
          <w:spacing w:val="-10"/>
          <w:sz w:val="23"/>
        </w:rPr>
        <w:t xml:space="preserve"> </w:t>
      </w:r>
      <w:r>
        <w:rPr>
          <w:sz w:val="23"/>
        </w:rPr>
        <w:t>container</w:t>
      </w:r>
    </w:p>
    <w:p w14:paraId="37C02DAD" w14:textId="77777777" w:rsidR="00E25814" w:rsidRDefault="00D82908">
      <w:pPr>
        <w:pStyle w:val="ListParagraph"/>
        <w:numPr>
          <w:ilvl w:val="0"/>
          <w:numId w:val="3"/>
        </w:numPr>
        <w:tabs>
          <w:tab w:val="left" w:pos="1325"/>
        </w:tabs>
        <w:ind w:hanging="360"/>
        <w:rPr>
          <w:sz w:val="23"/>
        </w:rPr>
      </w:pPr>
      <w:r>
        <w:rPr>
          <w:sz w:val="23"/>
        </w:rPr>
        <w:t>Microscope and immersion</w:t>
      </w:r>
      <w:r>
        <w:rPr>
          <w:spacing w:val="-18"/>
          <w:sz w:val="23"/>
        </w:rPr>
        <w:t xml:space="preserve"> </w:t>
      </w:r>
      <w:r>
        <w:rPr>
          <w:sz w:val="23"/>
        </w:rPr>
        <w:t>oil</w:t>
      </w:r>
    </w:p>
    <w:p w14:paraId="62A5072F" w14:textId="77777777" w:rsidR="00E25814" w:rsidRDefault="00D82908">
      <w:pPr>
        <w:pStyle w:val="ListParagraph"/>
        <w:numPr>
          <w:ilvl w:val="0"/>
          <w:numId w:val="3"/>
        </w:numPr>
        <w:tabs>
          <w:tab w:val="left" w:pos="1325"/>
        </w:tabs>
        <w:ind w:hanging="360"/>
        <w:rPr>
          <w:sz w:val="23"/>
        </w:rPr>
      </w:pPr>
      <w:r>
        <w:rPr>
          <w:sz w:val="23"/>
        </w:rPr>
        <w:t>Previously prepared Gram stains for</w:t>
      </w:r>
      <w:r>
        <w:rPr>
          <w:spacing w:val="-17"/>
          <w:sz w:val="23"/>
        </w:rPr>
        <w:t xml:space="preserve"> </w:t>
      </w:r>
      <w:r>
        <w:rPr>
          <w:sz w:val="23"/>
        </w:rPr>
        <w:t>observation</w:t>
      </w:r>
    </w:p>
    <w:p w14:paraId="70117EE5" w14:textId="77777777" w:rsidR="00E25814" w:rsidRDefault="00E25814">
      <w:pPr>
        <w:pStyle w:val="BodyText"/>
        <w:spacing w:before="9"/>
        <w:rPr>
          <w:sz w:val="26"/>
        </w:rPr>
      </w:pPr>
    </w:p>
    <w:p w14:paraId="6A3E1BD0" w14:textId="77777777" w:rsidR="00E25814" w:rsidRDefault="00D82908">
      <w:pPr>
        <w:pStyle w:val="Heading3"/>
        <w:spacing w:line="278" w:lineRule="exact"/>
      </w:pPr>
      <w:r>
        <w:t>Culture Media List</w:t>
      </w:r>
    </w:p>
    <w:p w14:paraId="6BBDE7E1" w14:textId="77777777" w:rsidR="00E25814" w:rsidRDefault="00D82908">
      <w:pPr>
        <w:pStyle w:val="ListParagraph"/>
        <w:numPr>
          <w:ilvl w:val="0"/>
          <w:numId w:val="2"/>
        </w:numPr>
        <w:tabs>
          <w:tab w:val="left" w:pos="1325"/>
        </w:tabs>
        <w:spacing w:before="0" w:line="276" w:lineRule="exact"/>
        <w:ind w:hanging="360"/>
        <w:rPr>
          <w:sz w:val="23"/>
        </w:rPr>
      </w:pPr>
      <w:r>
        <w:rPr>
          <w:sz w:val="23"/>
        </w:rPr>
        <w:t>Previously inoculated BAPs for</w:t>
      </w:r>
      <w:r>
        <w:rPr>
          <w:spacing w:val="-17"/>
          <w:sz w:val="23"/>
        </w:rPr>
        <w:t xml:space="preserve"> </w:t>
      </w:r>
      <w:r>
        <w:rPr>
          <w:sz w:val="23"/>
        </w:rPr>
        <w:t>observation</w:t>
      </w:r>
    </w:p>
    <w:p w14:paraId="6F75A376" w14:textId="77777777" w:rsidR="00E25814" w:rsidRDefault="00D82908">
      <w:pPr>
        <w:pStyle w:val="ListParagraph"/>
        <w:numPr>
          <w:ilvl w:val="0"/>
          <w:numId w:val="2"/>
        </w:numPr>
        <w:tabs>
          <w:tab w:val="left" w:pos="1325"/>
        </w:tabs>
        <w:spacing w:before="0" w:line="278" w:lineRule="exact"/>
        <w:ind w:hanging="360"/>
        <w:rPr>
          <w:sz w:val="23"/>
        </w:rPr>
      </w:pPr>
      <w:r>
        <w:rPr>
          <w:sz w:val="23"/>
        </w:rPr>
        <w:t xml:space="preserve">Previously inoculated </w:t>
      </w:r>
      <w:proofErr w:type="gramStart"/>
      <w:r>
        <w:rPr>
          <w:sz w:val="23"/>
        </w:rPr>
        <w:t>motility  tubes</w:t>
      </w:r>
      <w:proofErr w:type="gramEnd"/>
      <w:r>
        <w:rPr>
          <w:sz w:val="23"/>
        </w:rPr>
        <w:t xml:space="preserve"> with or without tetrazolium chloride (TTC) for</w:t>
      </w:r>
      <w:r>
        <w:rPr>
          <w:spacing w:val="-35"/>
          <w:sz w:val="23"/>
        </w:rPr>
        <w:t xml:space="preserve"> </w:t>
      </w:r>
      <w:r>
        <w:rPr>
          <w:sz w:val="23"/>
        </w:rPr>
        <w:t>observation</w:t>
      </w:r>
    </w:p>
    <w:p w14:paraId="0F0CE878" w14:textId="77777777" w:rsidR="00E25814" w:rsidRDefault="00E25814">
      <w:pPr>
        <w:pStyle w:val="BodyText"/>
        <w:rPr>
          <w:sz w:val="20"/>
        </w:rPr>
      </w:pPr>
    </w:p>
    <w:p w14:paraId="7D3F0E25" w14:textId="77777777" w:rsidR="00E25814" w:rsidRDefault="00E25814">
      <w:pPr>
        <w:pStyle w:val="BodyText"/>
        <w:rPr>
          <w:sz w:val="20"/>
        </w:rPr>
      </w:pPr>
    </w:p>
    <w:p w14:paraId="277713B3" w14:textId="26F459CC" w:rsidR="00E25814" w:rsidRDefault="00746711" w:rsidP="00746711">
      <w:pPr>
        <w:pStyle w:val="Heading2"/>
        <w:spacing w:before="173"/>
        <w:ind w:left="0"/>
        <w:sectPr w:rsidR="00E25814" w:rsidSect="00FA168B">
          <w:headerReference w:type="default" r:id="rId8"/>
          <w:footerReference w:type="default" r:id="rId9"/>
          <w:headerReference w:type="first" r:id="rId10"/>
          <w:footerReference w:type="first" r:id="rId11"/>
          <w:type w:val="continuous"/>
          <w:pgSz w:w="12240" w:h="15840"/>
          <w:pgMar w:top="666" w:right="630" w:bottom="280" w:left="620" w:header="720" w:footer="720" w:gutter="0"/>
          <w:cols w:space="720"/>
          <w:titlePg/>
          <w:docGrid w:linePitch="299"/>
        </w:sectPr>
      </w:pPr>
      <w:r>
        <w:rPr>
          <w:noProof/>
        </w:rPr>
        <mc:AlternateContent>
          <mc:Choice Requires="wps">
            <w:drawing>
              <wp:anchor distT="0" distB="0" distL="114300" distR="114300" simplePos="0" relativeHeight="251661312" behindDoc="0" locked="0" layoutInCell="1" allowOverlap="1" wp14:anchorId="5BADBF9A" wp14:editId="437727FD">
                <wp:simplePos x="0" y="0"/>
                <wp:positionH relativeFrom="margin">
                  <wp:posOffset>1571625</wp:posOffset>
                </wp:positionH>
                <wp:positionV relativeFrom="paragraph">
                  <wp:posOffset>9262745</wp:posOffset>
                </wp:positionV>
                <wp:extent cx="5086350" cy="431800"/>
                <wp:effectExtent l="0" t="0" r="0" b="0"/>
                <wp:wrapNone/>
                <wp:docPr id="2008281418"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053DB321"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2"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3"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DBF9A" id="_x0000_t202" coordsize="21600,21600" o:spt="202" path="m,l,21600r21600,l21600,xe">
                <v:stroke joinstyle="miter"/>
                <v:path gradientshapeok="t" o:connecttype="rect"/>
              </v:shapetype>
              <v:shape id="Text Box 7" o:spid="_x0000_s1026" type="#_x0000_t202" alt="&quot;&quot;" style="position:absolute;margin-left:123.75pt;margin-top:729.35pt;width:400.5pt;height: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EPIQIAAEUEAAAOAAAAZHJzL2Uyb0RvYy54bWysU8tu2zAQvBfoPxC815IcO3UFy4GbwEUB&#10;IwngFDnTFGkJpbgsSVtyv75LSn407anohVpql/uYmZ3fdY0iB2FdDbqg2SilRGgOZa13Bf32svow&#10;o8R5pkumQIuCHoWjd4v37+atycUYKlClsASTaJe3pqCV9yZPEscr0TA3AiM0OiXYhnm82l1SWtZi&#10;9kYl4zS9TVqwpbHAhXP496F30kXML6Xg/klKJzxRBcXefDxtPLfhTBZzlu8sM1XNhzbYP3TRsFpj&#10;0XOqB+YZ2dv6j1RNzS04kH7EoUlAypqLOANOk6VvptlUzIg4C4LjzBkm9//S8sfDxjxb4rvP0CGB&#10;cQhn1sC/O8QmaY3Lh5iAqcsdRodBO2mb8MURCD5EbI9nPEXnCcef03R2ezNFF0ff5CabpRHw5PLa&#10;WOe/CGhIMApqka/YATusnQ/1WX4KCcU0rGqlImdKk7agMf1vHnyh9NB432vo2nfbDp8FcwvlEQe2&#10;0GvBGb6qsfiaOf/MLJKP/aKg/RMeUgEWgcGipAL782//Qzxygl5KWhRTQd2PPbOCEvVVI1ufsskk&#10;qC9eJtOPY7zYa8/22qP3zT2gXjNcHcOjGeK9OpnSQvOKul+GquhimmPtgvqTee97iePecLFcxiDU&#10;m2F+rTeGn3gO0L50r8yaAX+PzD3CSXYsf0NDH9vDvdx7kHXk6ILqgDtqNVI37FVYhut7jLps/+IX&#10;AAAA//8DAFBLAwQUAAYACAAAACEAo9NZs+QAAAAOAQAADwAAAGRycy9kb3ducmV2LnhtbEyPT0+D&#10;QBDF7yZ+h82YeLNLCRSCLE1D0pgYPbT24m1gt0C6f5Ddtuind3rS28y8lze/V65no9lFTX5wVsBy&#10;EQFTtnVysJ2Aw8f2KQfmA1qJ2lkl4Ft5WFf3dyUW0l3tTl32oWMUYn2BAvoQxoJz3/bKoF+4UVnS&#10;jm4yGGidOi4nvFK40TyOohU3OFj60OOo6l61p/3ZCHitt++4a2KT/+j65e24Gb8On6kQjw/z5hlY&#10;UHP4M8MNn9ChIqbGna30TAuIkywlKwlJmmfAbpYoyenW0JTGqwx4VfL/NapfAAAA//8DAFBLAQIt&#10;ABQABgAIAAAAIQC2gziS/gAAAOEBAAATAAAAAAAAAAAAAAAAAAAAAABbQ29udGVudF9UeXBlc10u&#10;eG1sUEsBAi0AFAAGAAgAAAAhADj9If/WAAAAlAEAAAsAAAAAAAAAAAAAAAAALwEAAF9yZWxzLy5y&#10;ZWxzUEsBAi0AFAAGAAgAAAAhAGiZMQ8hAgAARQQAAA4AAAAAAAAAAAAAAAAALgIAAGRycy9lMm9E&#10;b2MueG1sUEsBAi0AFAAGAAgAAAAhAKPTWbPkAAAADgEAAA8AAAAAAAAAAAAAAAAAewQAAGRycy9k&#10;b3ducmV2LnhtbFBLBQYAAAAABAAEAPMAAACMBQAAAAA=&#10;" filled="f" stroked="f" strokeweight=".5pt">
                <v:textbox>
                  <w:txbxContent>
                    <w:p w14:paraId="053DB321"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4"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5" w:history="1">
                        <w:r w:rsidRPr="00FD5F2E">
                          <w:rPr>
                            <w:rStyle w:val="Hyperlink"/>
                            <w:rFonts w:ascii="Nunito" w:hAnsi="Nunito"/>
                            <w:sz w:val="16"/>
                            <w:szCs w:val="16"/>
                          </w:rPr>
                          <w:t>reach.cdc.gov/training</w:t>
                        </w:r>
                      </w:hyperlink>
                    </w:p>
                  </w:txbxContent>
                </v:textbox>
                <w10:wrap anchorx="margin"/>
              </v:shape>
            </w:pict>
          </mc:Fallback>
        </mc:AlternateContent>
      </w:r>
    </w:p>
    <w:p w14:paraId="1E3B724D" w14:textId="77777777" w:rsidR="00E25814" w:rsidRDefault="00D82908">
      <w:pPr>
        <w:spacing w:before="181"/>
        <w:ind w:left="664"/>
        <w:rPr>
          <w:b/>
          <w:sz w:val="40"/>
        </w:rPr>
      </w:pPr>
      <w:r>
        <w:rPr>
          <w:b/>
          <w:color w:val="1F497C"/>
          <w:sz w:val="40"/>
        </w:rPr>
        <w:lastRenderedPageBreak/>
        <w:t>Laboratory Exercise I</w:t>
      </w:r>
    </w:p>
    <w:p w14:paraId="699CB742" w14:textId="77777777" w:rsidR="00E25814" w:rsidRDefault="00E25814">
      <w:pPr>
        <w:pStyle w:val="BodyText"/>
        <w:spacing w:before="5"/>
        <w:rPr>
          <w:b/>
          <w:sz w:val="58"/>
        </w:rPr>
      </w:pPr>
    </w:p>
    <w:p w14:paraId="3C2F3D29" w14:textId="77777777" w:rsidR="00E25814" w:rsidRDefault="00D82908">
      <w:pPr>
        <w:pStyle w:val="Heading3"/>
      </w:pPr>
      <w:r>
        <w:rPr>
          <w:u w:val="single"/>
        </w:rPr>
        <w:t>Laboratory Exercise I</w:t>
      </w:r>
    </w:p>
    <w:p w14:paraId="7B4A3418" w14:textId="77777777" w:rsidR="00E25814" w:rsidRDefault="00E25814">
      <w:pPr>
        <w:pStyle w:val="BodyText"/>
        <w:rPr>
          <w:b/>
          <w:sz w:val="20"/>
        </w:rPr>
      </w:pPr>
    </w:p>
    <w:p w14:paraId="68BD73A1" w14:textId="77777777" w:rsidR="00E25814" w:rsidRDefault="00D82908">
      <w:pPr>
        <w:pStyle w:val="BodyText"/>
        <w:spacing w:before="182"/>
        <w:ind w:left="964"/>
      </w:pPr>
      <w:r>
        <w:t>After completing this laboratory exercise, you will be able to:</w:t>
      </w:r>
    </w:p>
    <w:p w14:paraId="4709CB84" w14:textId="77777777" w:rsidR="00E25814" w:rsidRDefault="00D82908">
      <w:pPr>
        <w:pStyle w:val="ListParagraph"/>
        <w:numPr>
          <w:ilvl w:val="0"/>
          <w:numId w:val="1"/>
        </w:numPr>
        <w:tabs>
          <w:tab w:val="left" w:pos="1234"/>
        </w:tabs>
        <w:rPr>
          <w:sz w:val="23"/>
        </w:rPr>
      </w:pPr>
      <w:r>
        <w:rPr>
          <w:sz w:val="23"/>
        </w:rPr>
        <w:t>Identify different types of bacterial morphology seen on a Gram</w:t>
      </w:r>
      <w:r>
        <w:rPr>
          <w:spacing w:val="-25"/>
          <w:sz w:val="23"/>
        </w:rPr>
        <w:t xml:space="preserve"> </w:t>
      </w:r>
      <w:r>
        <w:rPr>
          <w:sz w:val="23"/>
        </w:rPr>
        <w:t>stain</w:t>
      </w:r>
    </w:p>
    <w:p w14:paraId="5DD17399" w14:textId="77777777" w:rsidR="00E25814" w:rsidRDefault="00D82908">
      <w:pPr>
        <w:pStyle w:val="ListParagraph"/>
        <w:numPr>
          <w:ilvl w:val="0"/>
          <w:numId w:val="1"/>
        </w:numPr>
        <w:tabs>
          <w:tab w:val="left" w:pos="1235"/>
        </w:tabs>
        <w:rPr>
          <w:sz w:val="23"/>
        </w:rPr>
      </w:pPr>
      <w:r>
        <w:rPr>
          <w:sz w:val="23"/>
        </w:rPr>
        <w:t>Explain commonly encountered</w:t>
      </w:r>
      <w:r>
        <w:rPr>
          <w:spacing w:val="-37"/>
          <w:sz w:val="23"/>
        </w:rPr>
        <w:t xml:space="preserve"> </w:t>
      </w:r>
      <w:r>
        <w:rPr>
          <w:sz w:val="23"/>
        </w:rPr>
        <w:t>problems with performing a Gram stain.</w:t>
      </w:r>
    </w:p>
    <w:p w14:paraId="474C9CF5" w14:textId="77777777" w:rsidR="00E25814" w:rsidRDefault="00E25814">
      <w:pPr>
        <w:pStyle w:val="BodyText"/>
        <w:spacing w:before="11"/>
        <w:rPr>
          <w:sz w:val="34"/>
        </w:rPr>
      </w:pPr>
    </w:p>
    <w:p w14:paraId="612E3DD1" w14:textId="77777777" w:rsidR="00E25814" w:rsidRDefault="00D82908">
      <w:pPr>
        <w:pStyle w:val="Heading3"/>
        <w:spacing w:line="278" w:lineRule="exact"/>
      </w:pPr>
      <w:r>
        <w:t>Exercise: Identify Gram stain Morphology</w:t>
      </w:r>
    </w:p>
    <w:p w14:paraId="46065A76" w14:textId="77777777" w:rsidR="00E25814" w:rsidRDefault="00D82908">
      <w:pPr>
        <w:pStyle w:val="BodyText"/>
        <w:spacing w:line="278" w:lineRule="exact"/>
        <w:ind w:left="964"/>
      </w:pPr>
      <w:r>
        <w:t>Obtain prepared Gram stains from your supervisor/mentor.</w:t>
      </w:r>
    </w:p>
    <w:p w14:paraId="7CC92B0B" w14:textId="77777777" w:rsidR="00E25814" w:rsidRDefault="00E25814">
      <w:pPr>
        <w:pStyle w:val="BodyText"/>
        <w:spacing w:before="1"/>
        <w:rPr>
          <w:sz w:val="22"/>
        </w:rPr>
      </w:pPr>
    </w:p>
    <w:p w14:paraId="4C853E74" w14:textId="77777777" w:rsidR="00E25814" w:rsidRDefault="00D82908">
      <w:pPr>
        <w:pStyle w:val="BodyText"/>
        <w:spacing w:line="276" w:lineRule="exact"/>
        <w:ind w:left="964" w:right="795"/>
      </w:pPr>
      <w:r>
        <w:t>For this exercise, you will observe Gram stains 1‐6 and identify the appropriate morphology. Next you will observe Gram stains 7‐10 and identify what is wrong with the Gram stain and explain how it might have occurred. Use the Gram Stain Cell Morphology Job Aid.</w:t>
      </w:r>
    </w:p>
    <w:p w14:paraId="2EB9D2EA" w14:textId="77777777" w:rsidR="00E25814" w:rsidRDefault="00E25814">
      <w:pPr>
        <w:pStyle w:val="BodyText"/>
        <w:rPr>
          <w:sz w:val="22"/>
        </w:rPr>
      </w:pPr>
    </w:p>
    <w:p w14:paraId="29DD2EA1" w14:textId="77777777" w:rsidR="00E25814" w:rsidRDefault="00D82908">
      <w:pPr>
        <w:pStyle w:val="Heading3"/>
        <w:spacing w:before="164" w:line="278" w:lineRule="exact"/>
      </w:pPr>
      <w:r>
        <w:t>Notes:</w:t>
      </w:r>
    </w:p>
    <w:p w14:paraId="2552A53D" w14:textId="77777777" w:rsidR="00E25814" w:rsidRDefault="00D82908">
      <w:pPr>
        <w:pStyle w:val="BodyText"/>
        <w:tabs>
          <w:tab w:val="left" w:pos="10067"/>
        </w:tabs>
        <w:spacing w:line="276"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6E99EB53" w14:textId="77777777" w:rsidR="00E25814" w:rsidRDefault="00D82908">
      <w:pPr>
        <w:pStyle w:val="BodyText"/>
        <w:tabs>
          <w:tab w:val="left" w:pos="10067"/>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21E5CB03" w14:textId="77777777" w:rsidR="00E25814" w:rsidRDefault="00D82908">
      <w:pPr>
        <w:pStyle w:val="BodyText"/>
        <w:tabs>
          <w:tab w:val="left" w:pos="10067"/>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07A9EF4F" w14:textId="77777777" w:rsidR="00E25814" w:rsidRDefault="00D82908">
      <w:pPr>
        <w:pStyle w:val="BodyText"/>
        <w:tabs>
          <w:tab w:val="left" w:pos="10067"/>
        </w:tabs>
        <w:spacing w:line="276" w:lineRule="exact"/>
        <w:ind w:left="964"/>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1D4E6C8A" w14:textId="77777777" w:rsidR="00E25814" w:rsidRDefault="00D82908">
      <w:pPr>
        <w:pStyle w:val="BodyText"/>
        <w:tabs>
          <w:tab w:val="left" w:pos="10067"/>
        </w:tabs>
        <w:spacing w:line="276" w:lineRule="exact"/>
        <w:ind w:left="964"/>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64A69E81" w14:textId="77777777" w:rsidR="00E25814" w:rsidRDefault="00D82908">
      <w:pPr>
        <w:pStyle w:val="BodyText"/>
        <w:tabs>
          <w:tab w:val="left" w:pos="10067"/>
        </w:tabs>
        <w:spacing w:line="276" w:lineRule="exact"/>
        <w:ind w:left="964"/>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671BB9CA" w14:textId="77777777" w:rsidR="00E25814" w:rsidRDefault="00D82908">
      <w:pPr>
        <w:pStyle w:val="BodyText"/>
        <w:tabs>
          <w:tab w:val="left" w:pos="10067"/>
        </w:tabs>
        <w:spacing w:line="276" w:lineRule="exact"/>
        <w:ind w:left="964"/>
        <w:rPr>
          <w:rFonts w:ascii="Times New Roman"/>
        </w:rPr>
      </w:pPr>
      <w:r>
        <w:t xml:space="preserve">7.   </w:t>
      </w:r>
      <w:r>
        <w:rPr>
          <w:spacing w:val="-23"/>
        </w:rPr>
        <w:t xml:space="preserve"> </w:t>
      </w:r>
      <w:r>
        <w:rPr>
          <w:rFonts w:ascii="Times New Roman"/>
          <w:u w:val="single"/>
        </w:rPr>
        <w:t xml:space="preserve"> </w:t>
      </w:r>
      <w:r>
        <w:rPr>
          <w:rFonts w:ascii="Times New Roman"/>
          <w:u w:val="single"/>
        </w:rPr>
        <w:tab/>
      </w:r>
    </w:p>
    <w:p w14:paraId="2DB36F0C" w14:textId="77777777" w:rsidR="00E25814" w:rsidRDefault="00D82908">
      <w:pPr>
        <w:pStyle w:val="BodyText"/>
        <w:tabs>
          <w:tab w:val="left" w:pos="10067"/>
        </w:tabs>
        <w:spacing w:line="276" w:lineRule="exact"/>
        <w:ind w:left="964"/>
        <w:rPr>
          <w:rFonts w:ascii="Times New Roman"/>
        </w:rPr>
      </w:pPr>
      <w:r>
        <w:t xml:space="preserve">8.   </w:t>
      </w:r>
      <w:r>
        <w:rPr>
          <w:spacing w:val="-23"/>
        </w:rPr>
        <w:t xml:space="preserve"> </w:t>
      </w:r>
      <w:r>
        <w:rPr>
          <w:rFonts w:ascii="Times New Roman"/>
          <w:u w:val="single"/>
        </w:rPr>
        <w:t xml:space="preserve"> </w:t>
      </w:r>
      <w:r>
        <w:rPr>
          <w:rFonts w:ascii="Times New Roman"/>
          <w:u w:val="single"/>
        </w:rPr>
        <w:tab/>
      </w:r>
    </w:p>
    <w:p w14:paraId="57B7F214" w14:textId="77777777" w:rsidR="00E25814" w:rsidRDefault="00D82908">
      <w:pPr>
        <w:pStyle w:val="BodyText"/>
        <w:tabs>
          <w:tab w:val="left" w:pos="10067"/>
        </w:tabs>
        <w:spacing w:line="276" w:lineRule="exact"/>
        <w:ind w:left="964"/>
        <w:rPr>
          <w:rFonts w:ascii="Times New Roman"/>
        </w:rPr>
      </w:pPr>
      <w:r>
        <w:t xml:space="preserve">9.   </w:t>
      </w:r>
      <w:r>
        <w:rPr>
          <w:spacing w:val="-23"/>
        </w:rPr>
        <w:t xml:space="preserve"> </w:t>
      </w:r>
      <w:r>
        <w:rPr>
          <w:rFonts w:ascii="Times New Roman"/>
          <w:u w:val="single"/>
        </w:rPr>
        <w:t xml:space="preserve"> </w:t>
      </w:r>
      <w:r>
        <w:rPr>
          <w:rFonts w:ascii="Times New Roman"/>
          <w:u w:val="single"/>
        </w:rPr>
        <w:tab/>
      </w:r>
    </w:p>
    <w:p w14:paraId="46CED77C" w14:textId="77777777" w:rsidR="00E25814" w:rsidRDefault="00D82908">
      <w:pPr>
        <w:pStyle w:val="BodyText"/>
        <w:tabs>
          <w:tab w:val="left" w:pos="10068"/>
        </w:tabs>
        <w:spacing w:line="278" w:lineRule="exact"/>
        <w:ind w:left="964"/>
        <w:rPr>
          <w:rFonts w:ascii="Times New Roman"/>
        </w:rPr>
      </w:pPr>
      <w:r>
        <w:t>10.</w:t>
      </w:r>
      <w:r>
        <w:rPr>
          <w:spacing w:val="15"/>
        </w:rPr>
        <w:t xml:space="preserve"> </w:t>
      </w:r>
      <w:r>
        <w:rPr>
          <w:rFonts w:ascii="Times New Roman"/>
          <w:u w:val="single"/>
        </w:rPr>
        <w:t xml:space="preserve"> </w:t>
      </w:r>
      <w:r>
        <w:rPr>
          <w:rFonts w:ascii="Times New Roman"/>
          <w:u w:val="single"/>
        </w:rPr>
        <w:tab/>
      </w:r>
    </w:p>
    <w:p w14:paraId="082D914F" w14:textId="77777777" w:rsidR="00E25814" w:rsidRDefault="00E25814">
      <w:pPr>
        <w:pStyle w:val="BodyText"/>
        <w:rPr>
          <w:rFonts w:ascii="Times New Roman"/>
          <w:sz w:val="20"/>
        </w:rPr>
      </w:pPr>
    </w:p>
    <w:p w14:paraId="572C2E55" w14:textId="77777777" w:rsidR="00E25814" w:rsidRDefault="00E25814">
      <w:pPr>
        <w:pStyle w:val="BodyText"/>
        <w:rPr>
          <w:rFonts w:ascii="Times New Roman"/>
          <w:sz w:val="20"/>
        </w:rPr>
      </w:pPr>
    </w:p>
    <w:p w14:paraId="54FA5A47" w14:textId="77777777" w:rsidR="00E25814" w:rsidRDefault="00E25814">
      <w:pPr>
        <w:pStyle w:val="BodyText"/>
        <w:rPr>
          <w:rFonts w:ascii="Times New Roman"/>
          <w:sz w:val="20"/>
        </w:rPr>
      </w:pPr>
    </w:p>
    <w:p w14:paraId="2366491C" w14:textId="77777777" w:rsidR="00E25814" w:rsidRDefault="00E25814">
      <w:pPr>
        <w:pStyle w:val="BodyText"/>
        <w:rPr>
          <w:rFonts w:ascii="Times New Roman"/>
          <w:sz w:val="20"/>
        </w:rPr>
      </w:pPr>
    </w:p>
    <w:p w14:paraId="260F7F8E" w14:textId="77777777" w:rsidR="00E25814" w:rsidRDefault="00E25814">
      <w:pPr>
        <w:pStyle w:val="BodyText"/>
        <w:rPr>
          <w:rFonts w:ascii="Times New Roman"/>
          <w:sz w:val="20"/>
        </w:rPr>
      </w:pPr>
    </w:p>
    <w:p w14:paraId="3B9D2FE5" w14:textId="77777777" w:rsidR="00E25814" w:rsidRDefault="00E25814">
      <w:pPr>
        <w:pStyle w:val="BodyText"/>
        <w:rPr>
          <w:rFonts w:ascii="Times New Roman"/>
          <w:sz w:val="20"/>
        </w:rPr>
      </w:pPr>
    </w:p>
    <w:p w14:paraId="18433EB5" w14:textId="77777777" w:rsidR="00E25814" w:rsidRDefault="00E25814">
      <w:pPr>
        <w:pStyle w:val="BodyText"/>
        <w:rPr>
          <w:rFonts w:ascii="Times New Roman"/>
          <w:sz w:val="20"/>
        </w:rPr>
      </w:pPr>
    </w:p>
    <w:p w14:paraId="66C9696A" w14:textId="77777777" w:rsidR="00E25814" w:rsidRDefault="00E25814">
      <w:pPr>
        <w:pStyle w:val="BodyText"/>
        <w:rPr>
          <w:rFonts w:ascii="Times New Roman"/>
          <w:sz w:val="20"/>
        </w:rPr>
      </w:pPr>
    </w:p>
    <w:p w14:paraId="57DDE22B" w14:textId="77777777" w:rsidR="00E25814" w:rsidRDefault="00E25814">
      <w:pPr>
        <w:pStyle w:val="BodyText"/>
        <w:rPr>
          <w:rFonts w:ascii="Times New Roman"/>
          <w:sz w:val="20"/>
        </w:rPr>
      </w:pPr>
    </w:p>
    <w:p w14:paraId="763A8394" w14:textId="77777777" w:rsidR="00E25814" w:rsidRDefault="00E25814">
      <w:pPr>
        <w:pStyle w:val="BodyText"/>
        <w:rPr>
          <w:rFonts w:ascii="Times New Roman"/>
          <w:sz w:val="20"/>
        </w:rPr>
      </w:pPr>
    </w:p>
    <w:p w14:paraId="3DD6BD8D" w14:textId="77777777" w:rsidR="00E25814" w:rsidRDefault="00E25814">
      <w:pPr>
        <w:pStyle w:val="BodyText"/>
        <w:rPr>
          <w:rFonts w:ascii="Times New Roman"/>
          <w:sz w:val="20"/>
        </w:rPr>
      </w:pPr>
    </w:p>
    <w:p w14:paraId="72329C91" w14:textId="77777777" w:rsidR="00E25814" w:rsidRDefault="00E25814">
      <w:pPr>
        <w:pStyle w:val="BodyText"/>
        <w:rPr>
          <w:rFonts w:ascii="Times New Roman"/>
          <w:sz w:val="20"/>
        </w:rPr>
      </w:pPr>
    </w:p>
    <w:p w14:paraId="50BD5B60" w14:textId="77777777" w:rsidR="00E25814" w:rsidRDefault="00E25814">
      <w:pPr>
        <w:pStyle w:val="BodyText"/>
        <w:rPr>
          <w:rFonts w:ascii="Times New Roman"/>
          <w:sz w:val="20"/>
        </w:rPr>
      </w:pPr>
    </w:p>
    <w:p w14:paraId="0B6762A5" w14:textId="77777777" w:rsidR="00E25814" w:rsidRDefault="00E25814">
      <w:pPr>
        <w:pStyle w:val="BodyText"/>
        <w:rPr>
          <w:rFonts w:ascii="Times New Roman"/>
          <w:sz w:val="20"/>
        </w:rPr>
      </w:pPr>
    </w:p>
    <w:p w14:paraId="18401595" w14:textId="77777777" w:rsidR="00E25814" w:rsidRDefault="00E25814">
      <w:pPr>
        <w:pStyle w:val="BodyText"/>
        <w:rPr>
          <w:rFonts w:ascii="Times New Roman"/>
          <w:sz w:val="20"/>
        </w:rPr>
      </w:pPr>
    </w:p>
    <w:p w14:paraId="6D88AD19" w14:textId="73DB17EE" w:rsidR="00E25814" w:rsidRDefault="00746711">
      <w:pPr>
        <w:pStyle w:val="BodyText"/>
        <w:spacing w:before="6"/>
        <w:rPr>
          <w:rFonts w:ascii="Times New Roman"/>
          <w:sz w:val="19"/>
        </w:rPr>
      </w:pPr>
      <w:r>
        <w:rPr>
          <w:rFonts w:ascii="Times New Roman"/>
          <w:noProof/>
          <w:sz w:val="19"/>
        </w:rPr>
        <mc:AlternateContent>
          <mc:Choice Requires="wps">
            <w:drawing>
              <wp:anchor distT="0" distB="0" distL="114300" distR="114300" simplePos="0" relativeHeight="251657216" behindDoc="1" locked="0" layoutInCell="1" allowOverlap="1" wp14:anchorId="2D1D3281" wp14:editId="1D1CCD27">
                <wp:simplePos x="0" y="0"/>
                <wp:positionH relativeFrom="column">
                  <wp:posOffset>4269740</wp:posOffset>
                </wp:positionH>
                <wp:positionV relativeFrom="paragraph">
                  <wp:posOffset>133350</wp:posOffset>
                </wp:positionV>
                <wp:extent cx="1536065" cy="0"/>
                <wp:effectExtent l="5715" t="8890" r="10795" b="10160"/>
                <wp:wrapNone/>
                <wp:docPr id="382864292"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line">
                          <a:avLst/>
                        </a:prstGeom>
                        <a:noFill/>
                        <a:ln w="95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41A92" id="Line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pt,10.5pt" to="45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Ph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yXn1fVasmZ&#10;vOQENJdGHyh+1ziyvGm5NS77AA0cHyhmItBcSvKxw3tjbXlL69jU8q/Lqi4NhNaonMxlFPr91gZ2&#10;hDwN5SuqUuZtWcCDUwVs0KC+nfcRjH3Zp8utO5uR9edho2aP6rQLF5PScxWW59HK8/A2Lt2vP8Dm&#10;DwAAAP//AwBQSwMEFAAGAAgAAAAhAIwFRk3gAAAACQEAAA8AAABkcnMvZG93bnJldi54bWxMj8tO&#10;wzAQRfdI/IM1SGwQdRJKgBCnapFYsOiiD1Vi58ZDEojHkR9N+HtcsYDlzBzdObdcTLpnJ7SuMyQg&#10;nSXAkGqjOmoE7Hevt4/AnJekZG8IBXyjg0V1eVHKQpmRNnja+obFEHKFFNB6PxScu7pFLd3MDEjx&#10;9mGslj6OtuHKyjGG655nSZJzLTuKH1o54EuL9dc2aAHL8fC2+VyvV2Fl79/b3RjUTR6EuL6als/A&#10;PE7+D4azflSHKjodTSDlWC8gf8jmERWQpbFTBJ7S+R2w4++CVyX/36D6AQAA//8DAFBLAQItABQA&#10;BgAIAAAAIQC2gziS/gAAAOEBAAATAAAAAAAAAAAAAAAAAAAAAABbQ29udGVudF9UeXBlc10ueG1s&#10;UEsBAi0AFAAGAAgAAAAhADj9If/WAAAAlAEAAAsAAAAAAAAAAAAAAAAALwEAAF9yZWxzLy5yZWxz&#10;UEsBAi0AFAAGAAgAAAAhAO10g+GwAQAASAMAAA4AAAAAAAAAAAAAAAAALgIAAGRycy9lMm9Eb2Mu&#10;eG1sUEsBAi0AFAAGAAgAAAAhAIwFRk3gAAAACQEAAA8AAAAAAAAAAAAAAAAACgQAAGRycy9kb3du&#10;cmV2LnhtbFBLBQYAAAAABAAEAPMAAAAXBQAAAAA=&#10;" strokeweight=".26392mm"/>
            </w:pict>
          </mc:Fallback>
        </mc:AlternateContent>
      </w:r>
    </w:p>
    <w:p w14:paraId="2F658C39" w14:textId="77777777" w:rsidR="00E25814" w:rsidRDefault="00D82908">
      <w:pPr>
        <w:pStyle w:val="BodyText"/>
        <w:ind w:left="6724"/>
      </w:pPr>
      <w:r>
        <w:t>Mentor/Supervisor /Date</w:t>
      </w:r>
    </w:p>
    <w:p w14:paraId="5BDBA029" w14:textId="3F09C3C8" w:rsidR="009E547F" w:rsidRPr="00AB1D53" w:rsidRDefault="009E547F" w:rsidP="00AB1D53">
      <w:pPr>
        <w:pStyle w:val="Heading2"/>
        <w:ind w:left="0"/>
        <w:rPr>
          <w:color w:val="FFFFFF"/>
        </w:rPr>
        <w:sectPr w:rsidR="009E547F" w:rsidRPr="00AB1D53" w:rsidSect="00D82908">
          <w:pgSz w:w="12240" w:h="15840"/>
          <w:pgMar w:top="852" w:right="620" w:bottom="280" w:left="620" w:header="720" w:footer="720" w:gutter="0"/>
          <w:cols w:space="720"/>
        </w:sectPr>
      </w:pPr>
    </w:p>
    <w:p w14:paraId="139C2F4C" w14:textId="77777777" w:rsidR="00E25814" w:rsidRDefault="00D82908">
      <w:pPr>
        <w:spacing w:before="181"/>
        <w:ind w:left="664"/>
        <w:rPr>
          <w:b/>
          <w:sz w:val="40"/>
        </w:rPr>
      </w:pPr>
      <w:r>
        <w:rPr>
          <w:b/>
          <w:color w:val="1F497C"/>
          <w:sz w:val="40"/>
        </w:rPr>
        <w:lastRenderedPageBreak/>
        <w:t>Laboratory Exercise II</w:t>
      </w:r>
    </w:p>
    <w:p w14:paraId="69CF2763" w14:textId="77777777" w:rsidR="00E25814" w:rsidRDefault="00E25814">
      <w:pPr>
        <w:pStyle w:val="BodyText"/>
        <w:rPr>
          <w:b/>
          <w:sz w:val="20"/>
        </w:rPr>
      </w:pPr>
    </w:p>
    <w:p w14:paraId="4B26E452" w14:textId="77777777" w:rsidR="00E25814" w:rsidRDefault="00E25814">
      <w:pPr>
        <w:pStyle w:val="BodyText"/>
        <w:spacing w:before="9"/>
        <w:rPr>
          <w:b/>
          <w:sz w:val="18"/>
        </w:rPr>
      </w:pPr>
    </w:p>
    <w:p w14:paraId="2E11F216" w14:textId="77777777" w:rsidR="00E25814" w:rsidRDefault="00D82908">
      <w:pPr>
        <w:pStyle w:val="Heading3"/>
      </w:pPr>
      <w:r>
        <w:rPr>
          <w:u w:val="single"/>
        </w:rPr>
        <w:t>Laboratory Exercise II</w:t>
      </w:r>
    </w:p>
    <w:p w14:paraId="0180F6BC" w14:textId="77777777" w:rsidR="00E25814" w:rsidRDefault="00E25814">
      <w:pPr>
        <w:pStyle w:val="BodyText"/>
        <w:spacing w:before="9"/>
        <w:rPr>
          <w:b/>
          <w:sz w:val="26"/>
        </w:rPr>
      </w:pPr>
    </w:p>
    <w:p w14:paraId="4B863B60" w14:textId="77777777" w:rsidR="00E25814" w:rsidRDefault="00D82908">
      <w:pPr>
        <w:pStyle w:val="BodyText"/>
        <w:spacing w:before="54"/>
        <w:ind w:left="964"/>
      </w:pPr>
      <w:r>
        <w:t>After completing this laboratory exercise, you will be able to:</w:t>
      </w:r>
    </w:p>
    <w:p w14:paraId="77A0AABD" w14:textId="77777777" w:rsidR="00E25814" w:rsidRDefault="00D82908">
      <w:pPr>
        <w:pStyle w:val="ListParagraph"/>
        <w:numPr>
          <w:ilvl w:val="0"/>
          <w:numId w:val="1"/>
        </w:numPr>
        <w:tabs>
          <w:tab w:val="left" w:pos="1286"/>
          <w:tab w:val="left" w:pos="1287"/>
        </w:tabs>
        <w:ind w:left="1286" w:hanging="322"/>
        <w:rPr>
          <w:sz w:val="23"/>
        </w:rPr>
      </w:pPr>
      <w:r>
        <w:rPr>
          <w:sz w:val="23"/>
        </w:rPr>
        <w:t>Identify the different types of colonial</w:t>
      </w:r>
      <w:r>
        <w:rPr>
          <w:spacing w:val="-7"/>
          <w:sz w:val="23"/>
        </w:rPr>
        <w:t xml:space="preserve"> </w:t>
      </w:r>
      <w:r>
        <w:rPr>
          <w:sz w:val="23"/>
        </w:rPr>
        <w:t>characteristics</w:t>
      </w:r>
    </w:p>
    <w:p w14:paraId="69C30A4C" w14:textId="77777777" w:rsidR="00E25814" w:rsidRDefault="00E25814">
      <w:pPr>
        <w:pStyle w:val="BodyText"/>
        <w:spacing w:before="3"/>
        <w:rPr>
          <w:sz w:val="31"/>
        </w:rPr>
      </w:pPr>
    </w:p>
    <w:p w14:paraId="7A6EE657" w14:textId="77777777" w:rsidR="00E25814" w:rsidRDefault="00D82908">
      <w:pPr>
        <w:pStyle w:val="Heading3"/>
      </w:pPr>
      <w:r>
        <w:t>Exercise: Identify Colonial Characteristics</w:t>
      </w:r>
    </w:p>
    <w:p w14:paraId="0B87848E" w14:textId="77777777" w:rsidR="00E25814" w:rsidRDefault="00D82908">
      <w:pPr>
        <w:pStyle w:val="BodyText"/>
        <w:spacing w:before="50"/>
        <w:ind w:left="964"/>
      </w:pPr>
      <w:r>
        <w:t>Obtain prepared culture media plates from your supervisor/mentor.</w:t>
      </w:r>
    </w:p>
    <w:p w14:paraId="68F4F341" w14:textId="77777777" w:rsidR="00E25814" w:rsidRDefault="00E25814">
      <w:pPr>
        <w:pStyle w:val="BodyText"/>
        <w:spacing w:before="1"/>
        <w:rPr>
          <w:sz w:val="31"/>
        </w:rPr>
      </w:pPr>
    </w:p>
    <w:p w14:paraId="1825033F" w14:textId="77777777" w:rsidR="00E25814" w:rsidRDefault="00D82908">
      <w:pPr>
        <w:pStyle w:val="BodyText"/>
        <w:spacing w:line="276" w:lineRule="exact"/>
        <w:ind w:left="964" w:right="495" w:hanging="1"/>
      </w:pPr>
      <w:r>
        <w:t xml:space="preserve">For this exercise, you will observe the plates and identify the appropriate colonial characteristics. Use the </w:t>
      </w:r>
      <w:proofErr w:type="gramStart"/>
      <w:r>
        <w:t>Colonial  Characteristics</w:t>
      </w:r>
      <w:proofErr w:type="gramEnd"/>
      <w:r>
        <w:t xml:space="preserve"> Job Aid.</w:t>
      </w:r>
    </w:p>
    <w:p w14:paraId="5EFA3A50" w14:textId="77777777" w:rsidR="00E25814" w:rsidRDefault="00E25814">
      <w:pPr>
        <w:pStyle w:val="BodyText"/>
        <w:rPr>
          <w:sz w:val="22"/>
        </w:rPr>
      </w:pPr>
    </w:p>
    <w:p w14:paraId="409BF245" w14:textId="77777777" w:rsidR="00E25814" w:rsidRDefault="00E25814">
      <w:pPr>
        <w:pStyle w:val="BodyText"/>
        <w:spacing w:before="4"/>
        <w:rPr>
          <w:sz w:val="32"/>
        </w:rPr>
      </w:pPr>
    </w:p>
    <w:p w14:paraId="39AA076D" w14:textId="77777777" w:rsidR="00E25814" w:rsidRDefault="00D82908">
      <w:pPr>
        <w:pStyle w:val="Heading3"/>
        <w:spacing w:line="278" w:lineRule="exact"/>
      </w:pPr>
      <w:r>
        <w:t>Notes:</w:t>
      </w:r>
    </w:p>
    <w:p w14:paraId="4AEBA994" w14:textId="77777777" w:rsidR="00E25814" w:rsidRDefault="00D82908">
      <w:pPr>
        <w:pStyle w:val="BodyText"/>
        <w:tabs>
          <w:tab w:val="left" w:pos="10067"/>
        </w:tabs>
        <w:spacing w:line="276"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4DD56975" w14:textId="77777777" w:rsidR="00E25814" w:rsidRDefault="00D82908">
      <w:pPr>
        <w:pStyle w:val="BodyText"/>
        <w:tabs>
          <w:tab w:val="left" w:pos="10067"/>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0F3B8D6A" w14:textId="77777777" w:rsidR="00E25814" w:rsidRDefault="00D82908">
      <w:pPr>
        <w:pStyle w:val="BodyText"/>
        <w:tabs>
          <w:tab w:val="left" w:pos="10067"/>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7AACE229" w14:textId="77777777" w:rsidR="00E25814" w:rsidRDefault="00D82908">
      <w:pPr>
        <w:pStyle w:val="BodyText"/>
        <w:tabs>
          <w:tab w:val="left" w:pos="10067"/>
        </w:tabs>
        <w:spacing w:line="276" w:lineRule="exact"/>
        <w:ind w:left="964"/>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556D4A1C" w14:textId="77777777" w:rsidR="00E25814" w:rsidRDefault="00D82908">
      <w:pPr>
        <w:pStyle w:val="BodyText"/>
        <w:tabs>
          <w:tab w:val="left" w:pos="10067"/>
        </w:tabs>
        <w:spacing w:line="276" w:lineRule="exact"/>
        <w:ind w:left="964"/>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5CC100E4" w14:textId="77777777" w:rsidR="00E25814" w:rsidRDefault="00D82908">
      <w:pPr>
        <w:pStyle w:val="BodyText"/>
        <w:tabs>
          <w:tab w:val="left" w:pos="10067"/>
        </w:tabs>
        <w:spacing w:line="276" w:lineRule="exact"/>
        <w:ind w:left="964"/>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734C1A2B" w14:textId="77777777" w:rsidR="00E25814" w:rsidRDefault="00D82908">
      <w:pPr>
        <w:pStyle w:val="BodyText"/>
        <w:tabs>
          <w:tab w:val="left" w:pos="10067"/>
        </w:tabs>
        <w:spacing w:line="276" w:lineRule="exact"/>
        <w:ind w:left="964"/>
        <w:rPr>
          <w:rFonts w:ascii="Times New Roman"/>
        </w:rPr>
      </w:pPr>
      <w:r>
        <w:t xml:space="preserve">7.   </w:t>
      </w:r>
      <w:r>
        <w:rPr>
          <w:spacing w:val="-23"/>
        </w:rPr>
        <w:t xml:space="preserve"> </w:t>
      </w:r>
      <w:r>
        <w:rPr>
          <w:rFonts w:ascii="Times New Roman"/>
          <w:u w:val="single"/>
        </w:rPr>
        <w:t xml:space="preserve"> </w:t>
      </w:r>
      <w:r>
        <w:rPr>
          <w:rFonts w:ascii="Times New Roman"/>
          <w:u w:val="single"/>
        </w:rPr>
        <w:tab/>
      </w:r>
    </w:p>
    <w:p w14:paraId="4994E0AD" w14:textId="77777777" w:rsidR="00E25814" w:rsidRDefault="00D82908">
      <w:pPr>
        <w:pStyle w:val="BodyText"/>
        <w:tabs>
          <w:tab w:val="left" w:pos="10067"/>
        </w:tabs>
        <w:spacing w:line="276" w:lineRule="exact"/>
        <w:ind w:left="964"/>
        <w:rPr>
          <w:rFonts w:ascii="Times New Roman"/>
        </w:rPr>
      </w:pPr>
      <w:r>
        <w:t xml:space="preserve">8.   </w:t>
      </w:r>
      <w:r>
        <w:rPr>
          <w:spacing w:val="-23"/>
        </w:rPr>
        <w:t xml:space="preserve"> </w:t>
      </w:r>
      <w:r>
        <w:rPr>
          <w:rFonts w:ascii="Times New Roman"/>
          <w:u w:val="single"/>
        </w:rPr>
        <w:t xml:space="preserve"> </w:t>
      </w:r>
      <w:r>
        <w:rPr>
          <w:rFonts w:ascii="Times New Roman"/>
          <w:u w:val="single"/>
        </w:rPr>
        <w:tab/>
      </w:r>
    </w:p>
    <w:p w14:paraId="6F7C2CD4" w14:textId="77777777" w:rsidR="00E25814" w:rsidRDefault="00D82908">
      <w:pPr>
        <w:pStyle w:val="BodyText"/>
        <w:tabs>
          <w:tab w:val="left" w:pos="10067"/>
        </w:tabs>
        <w:spacing w:line="276" w:lineRule="exact"/>
        <w:ind w:left="964"/>
        <w:rPr>
          <w:rFonts w:ascii="Times New Roman"/>
        </w:rPr>
      </w:pPr>
      <w:r>
        <w:t xml:space="preserve">9.   </w:t>
      </w:r>
      <w:r>
        <w:rPr>
          <w:spacing w:val="-23"/>
        </w:rPr>
        <w:t xml:space="preserve"> </w:t>
      </w:r>
      <w:r>
        <w:rPr>
          <w:rFonts w:ascii="Times New Roman"/>
          <w:u w:val="single"/>
        </w:rPr>
        <w:t xml:space="preserve"> </w:t>
      </w:r>
      <w:r>
        <w:rPr>
          <w:rFonts w:ascii="Times New Roman"/>
          <w:u w:val="single"/>
        </w:rPr>
        <w:tab/>
      </w:r>
    </w:p>
    <w:p w14:paraId="09D0B502" w14:textId="77777777" w:rsidR="00E25814" w:rsidRDefault="00D82908">
      <w:pPr>
        <w:pStyle w:val="BodyText"/>
        <w:tabs>
          <w:tab w:val="left" w:pos="10068"/>
        </w:tabs>
        <w:spacing w:line="276" w:lineRule="exact"/>
        <w:ind w:left="964"/>
        <w:rPr>
          <w:rFonts w:ascii="Times New Roman"/>
        </w:rPr>
      </w:pPr>
      <w:r>
        <w:t>10.</w:t>
      </w:r>
      <w:r>
        <w:rPr>
          <w:spacing w:val="15"/>
        </w:rPr>
        <w:t xml:space="preserve"> </w:t>
      </w:r>
      <w:r>
        <w:rPr>
          <w:rFonts w:ascii="Times New Roman"/>
          <w:u w:val="single"/>
        </w:rPr>
        <w:t xml:space="preserve"> </w:t>
      </w:r>
      <w:r>
        <w:rPr>
          <w:rFonts w:ascii="Times New Roman"/>
          <w:u w:val="single"/>
        </w:rPr>
        <w:tab/>
      </w:r>
    </w:p>
    <w:p w14:paraId="26BCC819" w14:textId="77777777" w:rsidR="00E25814" w:rsidRDefault="00D82908">
      <w:pPr>
        <w:pStyle w:val="BodyText"/>
        <w:tabs>
          <w:tab w:val="left" w:pos="10068"/>
        </w:tabs>
        <w:spacing w:line="276" w:lineRule="exact"/>
        <w:ind w:left="964"/>
        <w:rPr>
          <w:rFonts w:ascii="Times New Roman"/>
        </w:rPr>
      </w:pPr>
      <w:r>
        <w:t>11.</w:t>
      </w:r>
      <w:r>
        <w:rPr>
          <w:spacing w:val="15"/>
        </w:rPr>
        <w:t xml:space="preserve"> </w:t>
      </w:r>
      <w:r>
        <w:rPr>
          <w:rFonts w:ascii="Times New Roman"/>
          <w:u w:val="single"/>
        </w:rPr>
        <w:t xml:space="preserve"> </w:t>
      </w:r>
      <w:r>
        <w:rPr>
          <w:rFonts w:ascii="Times New Roman"/>
          <w:u w:val="single"/>
        </w:rPr>
        <w:tab/>
      </w:r>
    </w:p>
    <w:p w14:paraId="33552DAA" w14:textId="77777777" w:rsidR="00E25814" w:rsidRDefault="00D82908">
      <w:pPr>
        <w:pStyle w:val="BodyText"/>
        <w:tabs>
          <w:tab w:val="left" w:pos="10068"/>
        </w:tabs>
        <w:spacing w:line="276" w:lineRule="exact"/>
        <w:ind w:left="964"/>
        <w:rPr>
          <w:rFonts w:ascii="Times New Roman"/>
        </w:rPr>
      </w:pPr>
      <w:r>
        <w:t>12.</w:t>
      </w:r>
      <w:r>
        <w:rPr>
          <w:spacing w:val="15"/>
        </w:rPr>
        <w:t xml:space="preserve"> </w:t>
      </w:r>
      <w:r>
        <w:rPr>
          <w:rFonts w:ascii="Times New Roman"/>
          <w:u w:val="single"/>
        </w:rPr>
        <w:t xml:space="preserve"> </w:t>
      </w:r>
      <w:r>
        <w:rPr>
          <w:rFonts w:ascii="Times New Roman"/>
          <w:u w:val="single"/>
        </w:rPr>
        <w:tab/>
      </w:r>
    </w:p>
    <w:p w14:paraId="65C5B0A4" w14:textId="77777777" w:rsidR="00E25814" w:rsidRDefault="00D82908">
      <w:pPr>
        <w:pStyle w:val="BodyText"/>
        <w:tabs>
          <w:tab w:val="left" w:pos="10068"/>
        </w:tabs>
        <w:spacing w:line="276" w:lineRule="exact"/>
        <w:ind w:left="964"/>
        <w:rPr>
          <w:rFonts w:ascii="Times New Roman"/>
        </w:rPr>
      </w:pPr>
      <w:r>
        <w:t>13.</w:t>
      </w:r>
      <w:r>
        <w:rPr>
          <w:spacing w:val="15"/>
        </w:rPr>
        <w:t xml:space="preserve"> </w:t>
      </w:r>
      <w:r>
        <w:rPr>
          <w:rFonts w:ascii="Times New Roman"/>
          <w:u w:val="single"/>
        </w:rPr>
        <w:t xml:space="preserve"> </w:t>
      </w:r>
      <w:r>
        <w:rPr>
          <w:rFonts w:ascii="Times New Roman"/>
          <w:u w:val="single"/>
        </w:rPr>
        <w:tab/>
      </w:r>
    </w:p>
    <w:p w14:paraId="6C167445" w14:textId="77777777" w:rsidR="00E25814" w:rsidRDefault="00D82908">
      <w:pPr>
        <w:pStyle w:val="BodyText"/>
        <w:tabs>
          <w:tab w:val="left" w:pos="10068"/>
        </w:tabs>
        <w:spacing w:line="276" w:lineRule="exact"/>
        <w:ind w:left="964"/>
        <w:rPr>
          <w:rFonts w:ascii="Times New Roman"/>
        </w:rPr>
      </w:pPr>
      <w:r>
        <w:t>14.</w:t>
      </w:r>
      <w:r>
        <w:rPr>
          <w:spacing w:val="15"/>
        </w:rPr>
        <w:t xml:space="preserve"> </w:t>
      </w:r>
      <w:r>
        <w:rPr>
          <w:rFonts w:ascii="Times New Roman"/>
          <w:u w:val="single"/>
        </w:rPr>
        <w:t xml:space="preserve"> </w:t>
      </w:r>
      <w:r>
        <w:rPr>
          <w:rFonts w:ascii="Times New Roman"/>
          <w:u w:val="single"/>
        </w:rPr>
        <w:tab/>
      </w:r>
    </w:p>
    <w:p w14:paraId="34775C19" w14:textId="77777777" w:rsidR="00E25814" w:rsidRDefault="00D82908">
      <w:pPr>
        <w:pStyle w:val="BodyText"/>
        <w:tabs>
          <w:tab w:val="left" w:pos="10068"/>
        </w:tabs>
        <w:spacing w:line="278" w:lineRule="exact"/>
        <w:ind w:left="964"/>
        <w:rPr>
          <w:rFonts w:ascii="Times New Roman"/>
        </w:rPr>
      </w:pPr>
      <w:r>
        <w:t>15.</w:t>
      </w:r>
      <w:r>
        <w:rPr>
          <w:spacing w:val="15"/>
        </w:rPr>
        <w:t xml:space="preserve"> </w:t>
      </w:r>
      <w:r>
        <w:rPr>
          <w:rFonts w:ascii="Times New Roman"/>
          <w:u w:val="single"/>
        </w:rPr>
        <w:t xml:space="preserve"> </w:t>
      </w:r>
      <w:r>
        <w:rPr>
          <w:rFonts w:ascii="Times New Roman"/>
          <w:u w:val="single"/>
        </w:rPr>
        <w:tab/>
      </w:r>
    </w:p>
    <w:p w14:paraId="62150D9C" w14:textId="77777777" w:rsidR="00E25814" w:rsidRDefault="00E25814">
      <w:pPr>
        <w:pStyle w:val="BodyText"/>
        <w:rPr>
          <w:rFonts w:ascii="Times New Roman"/>
          <w:sz w:val="20"/>
        </w:rPr>
      </w:pPr>
    </w:p>
    <w:p w14:paraId="5CB81467" w14:textId="77777777" w:rsidR="00E25814" w:rsidRDefault="00E25814">
      <w:pPr>
        <w:pStyle w:val="BodyText"/>
        <w:rPr>
          <w:rFonts w:ascii="Times New Roman"/>
          <w:sz w:val="20"/>
        </w:rPr>
      </w:pPr>
    </w:p>
    <w:p w14:paraId="1CF3A17D" w14:textId="77777777" w:rsidR="00E25814" w:rsidRDefault="00E25814">
      <w:pPr>
        <w:pStyle w:val="BodyText"/>
        <w:rPr>
          <w:rFonts w:ascii="Times New Roman"/>
          <w:sz w:val="20"/>
        </w:rPr>
      </w:pPr>
    </w:p>
    <w:p w14:paraId="49870BBB" w14:textId="77777777" w:rsidR="00E25814" w:rsidRDefault="00E25814">
      <w:pPr>
        <w:pStyle w:val="BodyText"/>
        <w:rPr>
          <w:rFonts w:ascii="Times New Roman"/>
          <w:sz w:val="20"/>
        </w:rPr>
      </w:pPr>
    </w:p>
    <w:p w14:paraId="5CD9DE2C" w14:textId="77777777" w:rsidR="00E25814" w:rsidRDefault="00E25814">
      <w:pPr>
        <w:pStyle w:val="BodyText"/>
        <w:rPr>
          <w:rFonts w:ascii="Times New Roman"/>
          <w:sz w:val="20"/>
        </w:rPr>
      </w:pPr>
    </w:p>
    <w:p w14:paraId="2D2D24A3" w14:textId="06CDA9B9" w:rsidR="00E25814" w:rsidRDefault="00746711">
      <w:pPr>
        <w:pStyle w:val="BodyText"/>
        <w:spacing w:before="6"/>
        <w:rPr>
          <w:rFonts w:ascii="Times New Roman"/>
          <w:sz w:val="24"/>
        </w:rPr>
      </w:pPr>
      <w:r>
        <w:rPr>
          <w:rFonts w:ascii="Times New Roman"/>
          <w:noProof/>
          <w:sz w:val="24"/>
        </w:rPr>
        <mc:AlternateContent>
          <mc:Choice Requires="wps">
            <w:drawing>
              <wp:anchor distT="0" distB="0" distL="114300" distR="114300" simplePos="0" relativeHeight="251658240" behindDoc="1" locked="0" layoutInCell="1" allowOverlap="1" wp14:anchorId="54275CE6" wp14:editId="74F70CBC">
                <wp:simplePos x="0" y="0"/>
                <wp:positionH relativeFrom="column">
                  <wp:posOffset>5137150</wp:posOffset>
                </wp:positionH>
                <wp:positionV relativeFrom="paragraph">
                  <wp:posOffset>165735</wp:posOffset>
                </wp:positionV>
                <wp:extent cx="1535430" cy="0"/>
                <wp:effectExtent l="15875" t="8890" r="10795" b="10160"/>
                <wp:wrapNone/>
                <wp:docPr id="175339256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13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DE7C" id="Line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3.05pt" to="525.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WxsAEAAEkDAAAOAAAAZHJzL2Uyb0RvYy54bWysU01v2zAMvQ/YfxB0X5yPtSiMOD2k6y7d&#10;FqDdD2Ak2RYmiwKpxM6/n6QmabHdhvkgUPx4enyk1/fT4MTREFv0jVzM5lIYr1Bb3zXy58vjpzsp&#10;OILX4NCbRp4My/vNxw/rMdRmiT06bUgkEM/1GBrZxxjqqmLVmwF4hsH4FGyRBojpSl2lCcaEPrhq&#10;OZ/fViOSDoTKMCfvw2tQbgp+2xoVf7QtmyhcIxO3WE4q5z6f1WYNdUcQeqvONOAfWAxgfXr0CvUA&#10;EcSB7F9Qg1WEjG2cKRwqbFurTOkhdbOY/9HNcw/BlF6SOByuMvH/g1Xfj1u/o0xdTf45PKH6xcLj&#10;tgffmULg5RTS4BZZqmoMXF9L8oXDjsR+/IY65cAhYlFhamnIkKk/MRWxT1exzRSFSs7Fzerm8yrN&#10;RF1iFdSXwkAcvxocRDYa6azPOkANxyeOmQjUl5Ts9vhonSuzdF6MCXy1vLstFYzO6hzNeUzdfutI&#10;HCGvQ/lKWynyPo3w4HVB6w3oL2c7gnWvdnrd+bMaWYC8bVzvUZ92dFEpzavQPO9WXoj391L99gds&#10;fgMAAP//AwBQSwMEFAAGAAgAAAAhAHuVGkDeAAAACgEAAA8AAABkcnMvZG93bnJldi54bWxMj8Fu&#10;wjAMhu+T9g6RkXYbCWhUtGuKNiS22yTYpF1DY9pC41RNKN3bz2iHcbT96/f35avRtWLAPjSeNMym&#10;CgRS6W1DlYavz83jEkSIhqxpPaGGHwywKu7vcpNZf6EtDrtYCS6hkBkNdYxdJmUoa3QmTH2HxLeD&#10;752JPPaVtL25cLlr5VypRDrTEH+oTYfrGsvT7uw0PB1ft8NwSr7dYnNUb+lHbNbvqdYPk/HlGUTE&#10;Mf6H4YrP6FAw096fyQbRaliqlF2ihnkyA3ENqIVimf3fRha5vFUofgEAAP//AwBQSwECLQAUAAYA&#10;CAAAACEAtoM4kv4AAADhAQAAEwAAAAAAAAAAAAAAAAAAAAAAW0NvbnRlbnRfVHlwZXNdLnhtbFBL&#10;AQItABQABgAIAAAAIQA4/SH/1gAAAJQBAAALAAAAAAAAAAAAAAAAAC8BAABfcmVscy8ucmVsc1BL&#10;AQItABQABgAIAAAAIQD8xlWxsAEAAEkDAAAOAAAAAAAAAAAAAAAAAC4CAABkcnMvZTJvRG9jLnht&#10;bFBLAQItABQABgAIAAAAIQB7lRpA3gAAAAoBAAAPAAAAAAAAAAAAAAAAAAoEAABkcnMvZG93bnJl&#10;di54bWxQSwUGAAAAAAQABADzAAAAFQUAAAAA&#10;" strokeweight=".36906mm"/>
            </w:pict>
          </mc:Fallback>
        </mc:AlternateContent>
      </w:r>
    </w:p>
    <w:p w14:paraId="37E35536" w14:textId="77777777" w:rsidR="00E25814" w:rsidRDefault="00D82908">
      <w:pPr>
        <w:pStyle w:val="BodyText"/>
        <w:spacing w:before="54"/>
        <w:ind w:right="509"/>
        <w:jc w:val="right"/>
      </w:pPr>
      <w:r>
        <w:t>Mentor/Supervisor/Date</w:t>
      </w:r>
    </w:p>
    <w:p w14:paraId="3C4EDF0B" w14:textId="7BBEC982" w:rsidR="00E25814" w:rsidRDefault="00D82908" w:rsidP="00AB1D53">
      <w:pPr>
        <w:pStyle w:val="Heading2"/>
        <w:ind w:left="0"/>
      </w:pPr>
      <w:r>
        <w:rPr>
          <w:color w:val="FFFFFF"/>
        </w:rPr>
        <w:t xml:space="preserve"> Branch</w:t>
      </w:r>
    </w:p>
    <w:p w14:paraId="38CF8AC7" w14:textId="77777777" w:rsidR="00E25814" w:rsidRDefault="00E25814">
      <w:pPr>
        <w:sectPr w:rsidR="00E25814">
          <w:pgSz w:w="12240" w:h="15840"/>
          <w:pgMar w:top="840" w:right="620" w:bottom="280" w:left="620" w:header="720" w:footer="720" w:gutter="0"/>
          <w:cols w:space="720"/>
        </w:sectPr>
      </w:pPr>
    </w:p>
    <w:p w14:paraId="0D0BCFB5" w14:textId="77777777" w:rsidR="00E25814" w:rsidRDefault="00D82908">
      <w:pPr>
        <w:spacing w:before="181"/>
        <w:ind w:left="604"/>
        <w:rPr>
          <w:b/>
          <w:sz w:val="40"/>
        </w:rPr>
      </w:pPr>
      <w:r>
        <w:rPr>
          <w:b/>
          <w:color w:val="1F497C"/>
          <w:sz w:val="40"/>
        </w:rPr>
        <w:lastRenderedPageBreak/>
        <w:t>Laboratory Exercises III</w:t>
      </w:r>
    </w:p>
    <w:p w14:paraId="192C1D4F" w14:textId="77777777" w:rsidR="00E25814" w:rsidRDefault="00E25814">
      <w:pPr>
        <w:pStyle w:val="BodyText"/>
        <w:rPr>
          <w:b/>
          <w:sz w:val="20"/>
        </w:rPr>
      </w:pPr>
    </w:p>
    <w:p w14:paraId="4C6D2F46" w14:textId="77777777" w:rsidR="00E25814" w:rsidRDefault="00E25814">
      <w:pPr>
        <w:pStyle w:val="BodyText"/>
        <w:spacing w:before="9"/>
        <w:rPr>
          <w:b/>
          <w:sz w:val="18"/>
        </w:rPr>
      </w:pPr>
    </w:p>
    <w:p w14:paraId="13BB6686" w14:textId="77777777" w:rsidR="00E25814" w:rsidRDefault="00D82908">
      <w:pPr>
        <w:pStyle w:val="Heading3"/>
      </w:pPr>
      <w:r>
        <w:rPr>
          <w:u w:val="single"/>
        </w:rPr>
        <w:t>Laboratory Exercise III</w:t>
      </w:r>
    </w:p>
    <w:p w14:paraId="1758F135" w14:textId="77777777" w:rsidR="00E25814" w:rsidRDefault="00E25814">
      <w:pPr>
        <w:pStyle w:val="BodyText"/>
        <w:spacing w:before="9"/>
        <w:rPr>
          <w:b/>
          <w:sz w:val="26"/>
        </w:rPr>
      </w:pPr>
    </w:p>
    <w:p w14:paraId="4A2A3F84" w14:textId="77777777" w:rsidR="00E25814" w:rsidRDefault="00D82908">
      <w:pPr>
        <w:pStyle w:val="BodyText"/>
        <w:spacing w:before="54"/>
        <w:ind w:left="964"/>
      </w:pPr>
      <w:r>
        <w:t>After completing this laboratory exercise, the participant will be able to:</w:t>
      </w:r>
    </w:p>
    <w:p w14:paraId="51D38CCF" w14:textId="77777777" w:rsidR="00E25814" w:rsidRDefault="00D82908">
      <w:pPr>
        <w:pStyle w:val="ListParagraph"/>
        <w:numPr>
          <w:ilvl w:val="0"/>
          <w:numId w:val="1"/>
        </w:numPr>
        <w:tabs>
          <w:tab w:val="left" w:pos="1235"/>
        </w:tabs>
        <w:rPr>
          <w:sz w:val="23"/>
        </w:rPr>
      </w:pPr>
      <w:r>
        <w:rPr>
          <w:sz w:val="23"/>
        </w:rPr>
        <w:t>Interpret results of a tube motility</w:t>
      </w:r>
      <w:r>
        <w:rPr>
          <w:spacing w:val="-14"/>
          <w:sz w:val="23"/>
        </w:rPr>
        <w:t xml:space="preserve"> </w:t>
      </w:r>
      <w:r>
        <w:rPr>
          <w:sz w:val="23"/>
        </w:rPr>
        <w:t>test.</w:t>
      </w:r>
    </w:p>
    <w:p w14:paraId="3BCDC395" w14:textId="77777777" w:rsidR="00E25814" w:rsidRDefault="00D82908">
      <w:pPr>
        <w:pStyle w:val="ListParagraph"/>
        <w:numPr>
          <w:ilvl w:val="0"/>
          <w:numId w:val="1"/>
        </w:numPr>
        <w:tabs>
          <w:tab w:val="left" w:pos="1235"/>
        </w:tabs>
        <w:rPr>
          <w:sz w:val="23"/>
        </w:rPr>
      </w:pPr>
      <w:r>
        <w:rPr>
          <w:sz w:val="23"/>
        </w:rPr>
        <w:t>Correlate results with commonly encountered</w:t>
      </w:r>
      <w:r>
        <w:rPr>
          <w:spacing w:val="-24"/>
          <w:sz w:val="23"/>
        </w:rPr>
        <w:t xml:space="preserve"> </w:t>
      </w:r>
      <w:r>
        <w:rPr>
          <w:sz w:val="23"/>
        </w:rPr>
        <w:t>problems.</w:t>
      </w:r>
    </w:p>
    <w:p w14:paraId="5FD4F18F" w14:textId="77777777" w:rsidR="00E25814" w:rsidRDefault="00E25814">
      <w:pPr>
        <w:pStyle w:val="BodyText"/>
        <w:spacing w:before="2"/>
        <w:rPr>
          <w:sz w:val="31"/>
        </w:rPr>
      </w:pPr>
    </w:p>
    <w:p w14:paraId="0743F144" w14:textId="77777777" w:rsidR="00E25814" w:rsidRDefault="00D82908">
      <w:pPr>
        <w:pStyle w:val="Heading3"/>
      </w:pPr>
      <w:r>
        <w:t>Exercise: Common Problems</w:t>
      </w:r>
    </w:p>
    <w:p w14:paraId="548B69E9" w14:textId="77777777" w:rsidR="00E25814" w:rsidRDefault="00D82908">
      <w:pPr>
        <w:pStyle w:val="BodyText"/>
        <w:spacing w:before="48" w:line="276" w:lineRule="exact"/>
        <w:ind w:left="964" w:right="495"/>
      </w:pPr>
      <w:r>
        <w:t>You will examine six motility tubes given to you by your supervisor/mentor. Observe each tube for possible problems. Report the problem to your supervisor/mentor and discuss with him/her what you think may have caused the problem and what should be done to fix the problem.</w:t>
      </w:r>
    </w:p>
    <w:p w14:paraId="036AEFEE" w14:textId="77777777" w:rsidR="00E25814" w:rsidRDefault="00E25814">
      <w:pPr>
        <w:pStyle w:val="BodyText"/>
        <w:rPr>
          <w:sz w:val="22"/>
        </w:rPr>
      </w:pPr>
    </w:p>
    <w:p w14:paraId="38834099" w14:textId="77777777" w:rsidR="00E25814" w:rsidRDefault="00E25814">
      <w:pPr>
        <w:pStyle w:val="BodyText"/>
        <w:spacing w:before="5"/>
        <w:rPr>
          <w:sz w:val="32"/>
        </w:rPr>
      </w:pPr>
    </w:p>
    <w:p w14:paraId="1E51FDD5" w14:textId="77777777" w:rsidR="00E25814" w:rsidRDefault="00D82908">
      <w:pPr>
        <w:pStyle w:val="Heading3"/>
        <w:spacing w:line="278" w:lineRule="exact"/>
      </w:pPr>
      <w:r>
        <w:t>Notes:</w:t>
      </w:r>
    </w:p>
    <w:p w14:paraId="4A839C76" w14:textId="77777777" w:rsidR="00E25814" w:rsidRDefault="00D82908">
      <w:pPr>
        <w:pStyle w:val="BodyText"/>
        <w:tabs>
          <w:tab w:val="left" w:pos="10067"/>
        </w:tabs>
        <w:spacing w:line="276"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36162AAB" w14:textId="77777777" w:rsidR="00E25814" w:rsidRDefault="00D82908">
      <w:pPr>
        <w:pStyle w:val="BodyText"/>
        <w:tabs>
          <w:tab w:val="left" w:pos="10067"/>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0B6FA6C2" w14:textId="77777777" w:rsidR="00E25814" w:rsidRDefault="00D82908">
      <w:pPr>
        <w:pStyle w:val="BodyText"/>
        <w:tabs>
          <w:tab w:val="left" w:pos="10067"/>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555D22A3" w14:textId="77777777" w:rsidR="00E25814" w:rsidRDefault="00D82908">
      <w:pPr>
        <w:pStyle w:val="BodyText"/>
        <w:tabs>
          <w:tab w:val="left" w:pos="10067"/>
        </w:tabs>
        <w:spacing w:line="276" w:lineRule="exact"/>
        <w:ind w:left="964"/>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7106AFF6" w14:textId="77777777" w:rsidR="00E25814" w:rsidRDefault="00D82908">
      <w:pPr>
        <w:pStyle w:val="BodyText"/>
        <w:tabs>
          <w:tab w:val="left" w:pos="10067"/>
        </w:tabs>
        <w:spacing w:line="276" w:lineRule="exact"/>
        <w:ind w:left="964"/>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28996E06" w14:textId="77777777" w:rsidR="00E25814" w:rsidRDefault="00D82908">
      <w:pPr>
        <w:pStyle w:val="BodyText"/>
        <w:tabs>
          <w:tab w:val="left" w:pos="10067"/>
        </w:tabs>
        <w:spacing w:line="278" w:lineRule="exact"/>
        <w:ind w:left="964"/>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211EA72F" w14:textId="77777777" w:rsidR="00E25814" w:rsidRDefault="00E25814">
      <w:pPr>
        <w:pStyle w:val="BodyText"/>
        <w:rPr>
          <w:rFonts w:ascii="Times New Roman"/>
          <w:sz w:val="20"/>
        </w:rPr>
      </w:pPr>
    </w:p>
    <w:p w14:paraId="30008919" w14:textId="77777777" w:rsidR="00E25814" w:rsidRDefault="00E25814">
      <w:pPr>
        <w:pStyle w:val="BodyText"/>
        <w:rPr>
          <w:rFonts w:ascii="Times New Roman"/>
          <w:sz w:val="20"/>
        </w:rPr>
      </w:pPr>
    </w:p>
    <w:p w14:paraId="1F984173" w14:textId="77777777" w:rsidR="00E25814" w:rsidRDefault="00E25814">
      <w:pPr>
        <w:pStyle w:val="BodyText"/>
        <w:rPr>
          <w:rFonts w:ascii="Times New Roman"/>
          <w:sz w:val="20"/>
        </w:rPr>
      </w:pPr>
    </w:p>
    <w:p w14:paraId="2F13A98D" w14:textId="77777777" w:rsidR="00E25814" w:rsidRDefault="00E25814">
      <w:pPr>
        <w:pStyle w:val="BodyText"/>
        <w:rPr>
          <w:rFonts w:ascii="Times New Roman"/>
          <w:sz w:val="20"/>
        </w:rPr>
      </w:pPr>
    </w:p>
    <w:p w14:paraId="205C58B9" w14:textId="77777777" w:rsidR="00E25814" w:rsidRDefault="00E25814">
      <w:pPr>
        <w:pStyle w:val="BodyText"/>
        <w:rPr>
          <w:rFonts w:ascii="Times New Roman"/>
          <w:sz w:val="20"/>
        </w:rPr>
      </w:pPr>
    </w:p>
    <w:p w14:paraId="11C46429" w14:textId="77777777" w:rsidR="00E25814" w:rsidRDefault="00511246" w:rsidP="00511246">
      <w:pPr>
        <w:pStyle w:val="BodyText"/>
        <w:spacing w:before="6"/>
        <w:ind w:right="470"/>
        <w:jc w:val="right"/>
        <w:rPr>
          <w:rFonts w:ascii="Times New Roman"/>
          <w:sz w:val="19"/>
        </w:rPr>
      </w:pPr>
      <w:r>
        <w:rPr>
          <w:rFonts w:ascii="Times New Roman"/>
          <w:sz w:val="19"/>
        </w:rPr>
        <w:t>________________________________</w:t>
      </w:r>
    </w:p>
    <w:p w14:paraId="36434027" w14:textId="77777777" w:rsidR="00E25814" w:rsidRDefault="00D82908">
      <w:pPr>
        <w:pStyle w:val="BodyText"/>
        <w:ind w:right="485"/>
        <w:jc w:val="right"/>
      </w:pPr>
      <w:r>
        <w:t>Mentor/Supervisor /Date</w:t>
      </w:r>
    </w:p>
    <w:p w14:paraId="4D00E80B" w14:textId="77777777" w:rsidR="00E25814" w:rsidRDefault="00E25814">
      <w:pPr>
        <w:pStyle w:val="BodyText"/>
        <w:rPr>
          <w:sz w:val="20"/>
        </w:rPr>
      </w:pPr>
    </w:p>
    <w:p w14:paraId="36D2B99A" w14:textId="77777777" w:rsidR="00E25814" w:rsidRDefault="00E25814">
      <w:pPr>
        <w:pStyle w:val="BodyText"/>
        <w:rPr>
          <w:sz w:val="20"/>
        </w:rPr>
      </w:pPr>
    </w:p>
    <w:p w14:paraId="4D2706FC" w14:textId="77777777" w:rsidR="00E25814" w:rsidRDefault="00E25814">
      <w:pPr>
        <w:pStyle w:val="BodyText"/>
        <w:rPr>
          <w:sz w:val="20"/>
        </w:rPr>
      </w:pPr>
    </w:p>
    <w:p w14:paraId="6D43DAAB" w14:textId="77777777" w:rsidR="00E25814" w:rsidRDefault="00E25814">
      <w:pPr>
        <w:pStyle w:val="BodyText"/>
        <w:rPr>
          <w:sz w:val="20"/>
        </w:rPr>
      </w:pPr>
    </w:p>
    <w:p w14:paraId="5F28CC41" w14:textId="77777777" w:rsidR="00E25814" w:rsidRDefault="00E25814">
      <w:pPr>
        <w:pStyle w:val="BodyText"/>
        <w:rPr>
          <w:sz w:val="20"/>
        </w:rPr>
      </w:pPr>
    </w:p>
    <w:p w14:paraId="3B30B673" w14:textId="77777777" w:rsidR="00E25814" w:rsidRDefault="00E25814">
      <w:pPr>
        <w:pStyle w:val="BodyText"/>
        <w:rPr>
          <w:sz w:val="20"/>
        </w:rPr>
      </w:pPr>
    </w:p>
    <w:p w14:paraId="56D435A3" w14:textId="77777777" w:rsidR="00E25814" w:rsidRDefault="00E25814">
      <w:pPr>
        <w:pStyle w:val="BodyText"/>
        <w:rPr>
          <w:sz w:val="20"/>
        </w:rPr>
      </w:pPr>
    </w:p>
    <w:p w14:paraId="261AA295" w14:textId="77777777" w:rsidR="00E25814" w:rsidRDefault="00E25814">
      <w:pPr>
        <w:pStyle w:val="BodyText"/>
        <w:rPr>
          <w:sz w:val="20"/>
        </w:rPr>
      </w:pPr>
    </w:p>
    <w:p w14:paraId="66DBE4F9" w14:textId="77777777" w:rsidR="00E25814" w:rsidRDefault="00E25814">
      <w:pPr>
        <w:pStyle w:val="BodyText"/>
        <w:rPr>
          <w:sz w:val="20"/>
        </w:rPr>
      </w:pPr>
    </w:p>
    <w:p w14:paraId="1CEC232A" w14:textId="77777777" w:rsidR="00E25814" w:rsidRDefault="00E25814">
      <w:pPr>
        <w:pStyle w:val="BodyText"/>
        <w:rPr>
          <w:sz w:val="20"/>
        </w:rPr>
      </w:pPr>
    </w:p>
    <w:p w14:paraId="2A0DBBA8" w14:textId="77777777" w:rsidR="00E25814" w:rsidRDefault="00E25814">
      <w:pPr>
        <w:pStyle w:val="BodyText"/>
        <w:rPr>
          <w:sz w:val="20"/>
        </w:rPr>
      </w:pPr>
    </w:p>
    <w:p w14:paraId="6BE4D4C0" w14:textId="77777777" w:rsidR="00E25814" w:rsidRDefault="00E25814">
      <w:pPr>
        <w:pStyle w:val="BodyText"/>
        <w:rPr>
          <w:sz w:val="20"/>
        </w:rPr>
      </w:pPr>
    </w:p>
    <w:p w14:paraId="44C2B6D8" w14:textId="77777777" w:rsidR="00E25814" w:rsidRDefault="00E25814">
      <w:pPr>
        <w:pStyle w:val="BodyText"/>
        <w:rPr>
          <w:sz w:val="20"/>
        </w:rPr>
      </w:pPr>
    </w:p>
    <w:p w14:paraId="7CED684A" w14:textId="77777777" w:rsidR="00E25814" w:rsidRDefault="00E25814">
      <w:pPr>
        <w:pStyle w:val="BodyText"/>
        <w:rPr>
          <w:sz w:val="20"/>
        </w:rPr>
      </w:pPr>
    </w:p>
    <w:p w14:paraId="3AC6C755" w14:textId="77777777" w:rsidR="00E25814" w:rsidRDefault="00E25814">
      <w:pPr>
        <w:pStyle w:val="BodyText"/>
        <w:rPr>
          <w:sz w:val="20"/>
        </w:rPr>
      </w:pPr>
    </w:p>
    <w:p w14:paraId="76D9E9CF" w14:textId="77777777" w:rsidR="00E25814" w:rsidRDefault="00E25814">
      <w:pPr>
        <w:pStyle w:val="BodyText"/>
        <w:rPr>
          <w:sz w:val="20"/>
        </w:rPr>
      </w:pPr>
    </w:p>
    <w:p w14:paraId="4D6E4D8D" w14:textId="27D8C6E5" w:rsidR="00E25814" w:rsidRDefault="00D82908" w:rsidP="00AB1D53">
      <w:pPr>
        <w:pStyle w:val="Heading2"/>
        <w:spacing w:before="206"/>
        <w:ind w:left="0"/>
      </w:pPr>
      <w:r>
        <w:rPr>
          <w:color w:val="FFFFFF"/>
        </w:rPr>
        <w:t>raining Branch</w:t>
      </w:r>
    </w:p>
    <w:sectPr w:rsidR="00E25814">
      <w:pgSz w:w="12240" w:h="15840"/>
      <w:pgMar w:top="84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5DE8" w14:textId="77777777" w:rsidR="003861AF" w:rsidRDefault="003861AF" w:rsidP="00D82908">
      <w:r>
        <w:separator/>
      </w:r>
    </w:p>
  </w:endnote>
  <w:endnote w:type="continuationSeparator" w:id="0">
    <w:p w14:paraId="4D11021E" w14:textId="77777777" w:rsidR="003861AF" w:rsidRDefault="003861AF" w:rsidP="00D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0F02" w14:textId="72872C6B" w:rsidR="007827A3" w:rsidRDefault="00746711" w:rsidP="007827A3">
    <w:pPr>
      <w:pStyle w:val="Footer"/>
      <w:jc w:val="right"/>
    </w:pPr>
    <w:r>
      <w:rPr>
        <w:noProof/>
      </w:rPr>
      <mc:AlternateContent>
        <mc:Choice Requires="wps">
          <w:drawing>
            <wp:anchor distT="45720" distB="45720" distL="114300" distR="114300" simplePos="0" relativeHeight="251673600" behindDoc="1" locked="0" layoutInCell="1" allowOverlap="1" wp14:anchorId="3CB5FA5B" wp14:editId="543AE59A">
              <wp:simplePos x="0" y="0"/>
              <wp:positionH relativeFrom="column">
                <wp:posOffset>30480</wp:posOffset>
              </wp:positionH>
              <wp:positionV relativeFrom="paragraph">
                <wp:posOffset>-44450</wp:posOffset>
              </wp:positionV>
              <wp:extent cx="640715" cy="261620"/>
              <wp:effectExtent l="0" t="0" r="1905" b="0"/>
              <wp:wrapSquare wrapText="bothSides"/>
              <wp:docPr id="1261536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D710B" w14:textId="77777777" w:rsidR="004A5682" w:rsidRDefault="004A5682" w:rsidP="004A5682">
                          <w:r w:rsidRPr="00482AF8">
                            <w:rPr>
                              <w:rFonts w:ascii="Nunito" w:hAnsi="Nunito"/>
                              <w:noProof/>
                              <w:sz w:val="16"/>
                              <w:szCs w:val="16"/>
                            </w:rPr>
                            <w:t>v2</w:t>
                          </w:r>
                          <w:r>
                            <w:rPr>
                              <w:rFonts w:ascii="Nunito" w:hAnsi="Nunito"/>
                              <w:noProof/>
                              <w:sz w:val="16"/>
                              <w:szCs w:val="16"/>
                            </w:rPr>
                            <w:t xml:space="preserve">5051 </w:t>
                          </w:r>
                          <w:r>
                            <w:rPr>
                              <w:rFonts w:ascii="Nunito" w:hAnsi="Nunito"/>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5FA5B" id="_x0000_t202" coordsize="21600,21600" o:spt="202" path="m,l,21600r21600,l21600,xe">
              <v:stroke joinstyle="miter"/>
              <v:path gradientshapeok="t" o:connecttype="rect"/>
            </v:shapetype>
            <v:shape id="Text Box 2" o:spid="_x0000_s1027" type="#_x0000_t202" style="position:absolute;left:0;text-align:left;margin-left:2.4pt;margin-top:-3.5pt;width:50.45pt;height:20.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Sq3wEAAKADAAAOAAAAZHJzL2Uyb0RvYy54bWysU8Fu2zAMvQ/YPwi6L7aDNN2MOEXXosOA&#10;bh3Q7QNkWbKF2aJGKbGzrx8lp2m23opdBImkH997pDdX09CzvUJvwFa8WOScKSuhMbat+I/vd+/e&#10;c+aDsI3owaqKH5TnV9u3bzajK9USOugbhYxArC9HV/EuBFdmmZedGoRfgFOWkhpwEIGe2GYNipHQ&#10;hz5b5vk6GwEbhyCV9xS9nZN8m/C1VjI8aO1VYH3FiVtIJ6azjme23YiyReE6I480xCtYDMJYanqC&#10;uhVBsB2aF1CDkQgedFhIGDLQ2kiVNJCaIv9HzWMnnEpayBzvTjb5/wcrv+4f3TdkYfoIEw0wifDu&#10;HuRPzyzcdMK26hoRxk6JhhoX0bJsdL48fhqt9qWPIPX4BRoastgFSECTxiG6QjoZodMADifT1RSY&#10;pOB6lV8WF5xJSi3XxXqZhpKJ8uljhz58UjCweKk40kwTuNjf+xDJiPKpJPaycGf6Ps21t38FqDBG&#10;EvnId2Yepnqi6iiihuZAMhDmNaG1pksH+JuzkVak4v7XTqDirP9syYoPxWoVdyo9VheXxJzheaY+&#10;zwgrCarigbP5ehPmPdw5NG1HnWbzLVyTfdokac+sjrxpDZLi48rGPTt/p6rnH2v7BwAA//8DAFBL&#10;AwQUAAYACAAAACEAUGRp19wAAAAHAQAADwAAAGRycy9kb3ducmV2LnhtbEzPTU/DMAwG4DsS/yEy&#10;ErfNYXQMSt0JgbiCNj4kblnjtRWNUzXZWv492QmO1mu9flysJ9epIw+h9UJwNdegWCpvW6kJ3t+e&#10;Z7egQjRiTeeFCX44wLo8PytMbv0oGz5uY61SiYTcEDQx9jliqBp2Jsx9z5KyvR+ciWkcarSDGVO5&#10;63Ch9Q0600q60JieHxuuvrcHR/Dxsv/6zPRr/eSW/egnjeLukOjyYnq4BxV5in/LcOInOpTJtPMH&#10;sUF1BFmCR4LZKn10ivVyBWpHcJ0tAMsC//vLXwAAAP//AwBQSwECLQAUAAYACAAAACEAtoM4kv4A&#10;AADhAQAAEwAAAAAAAAAAAAAAAAAAAAAAW0NvbnRlbnRfVHlwZXNdLnhtbFBLAQItABQABgAIAAAA&#10;IQA4/SH/1gAAAJQBAAALAAAAAAAAAAAAAAAAAC8BAABfcmVscy8ucmVsc1BLAQItABQABgAIAAAA&#10;IQCJ1ESq3wEAAKADAAAOAAAAAAAAAAAAAAAAAC4CAABkcnMvZTJvRG9jLnhtbFBLAQItABQABgAI&#10;AAAAIQBQZGnX3AAAAAcBAAAPAAAAAAAAAAAAAAAAADkEAABkcnMvZG93bnJldi54bWxQSwUGAAAA&#10;AAQABADzAAAAQgUAAAAA&#10;" filled="f" stroked="f">
              <v:textbox>
                <w:txbxContent>
                  <w:p w14:paraId="2CDD710B" w14:textId="77777777" w:rsidR="004A5682" w:rsidRDefault="004A5682" w:rsidP="004A5682">
                    <w:r w:rsidRPr="00482AF8">
                      <w:rPr>
                        <w:rFonts w:ascii="Nunito" w:hAnsi="Nunito"/>
                        <w:noProof/>
                        <w:sz w:val="16"/>
                        <w:szCs w:val="16"/>
                      </w:rPr>
                      <w:t>v2</w:t>
                    </w:r>
                    <w:r>
                      <w:rPr>
                        <w:rFonts w:ascii="Nunito" w:hAnsi="Nunito"/>
                        <w:noProof/>
                        <w:sz w:val="16"/>
                        <w:szCs w:val="16"/>
                      </w:rPr>
                      <w:t>505</w:t>
                    </w:r>
                    <w:r>
                      <w:rPr>
                        <w:rFonts w:ascii="Nunito" w:hAnsi="Nunito"/>
                        <w:noProof/>
                        <w:sz w:val="16"/>
                        <w:szCs w:val="16"/>
                      </w:rPr>
                      <w:t>1</w:t>
                    </w:r>
                    <w:r>
                      <w:rPr>
                        <w:rFonts w:ascii="Nunito" w:hAnsi="Nunito"/>
                        <w:noProof/>
                        <w:sz w:val="16"/>
                        <w:szCs w:val="16"/>
                      </w:rPr>
                      <w:t xml:space="preserve"> </w:t>
                    </w:r>
                    <w:r>
                      <w:rPr>
                        <w:rFonts w:ascii="Nunito" w:hAnsi="Nunito"/>
                        <w:noProof/>
                        <w:sz w:val="16"/>
                        <w:szCs w:val="16"/>
                      </w:rPr>
                      <w:tab/>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0523BBD3" wp14:editId="788EE414">
              <wp:simplePos x="0" y="0"/>
              <wp:positionH relativeFrom="column">
                <wp:posOffset>983615</wp:posOffset>
              </wp:positionH>
              <wp:positionV relativeFrom="paragraph">
                <wp:posOffset>-53975</wp:posOffset>
              </wp:positionV>
              <wp:extent cx="5015230" cy="529590"/>
              <wp:effectExtent l="0" t="0" r="0" b="0"/>
              <wp:wrapNone/>
              <wp:docPr id="11142086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7F23" w14:textId="77777777"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Biochemicals and Gram-Positive Organism Identification</w:t>
                          </w:r>
                          <w:r>
                            <w:rPr>
                              <w:rFonts w:ascii="Nunito" w:hAnsi="Nunito"/>
                              <w:sz w:val="16"/>
                              <w:szCs w:val="16"/>
                            </w:rPr>
                            <w:t xml:space="preserve">.” </w:t>
                          </w:r>
                          <w:r w:rsidRPr="00FD5F2E">
                            <w:rPr>
                              <w:rFonts w:ascii="Nunito" w:hAnsi="Nunito"/>
                              <w:sz w:val="16"/>
                              <w:szCs w:val="16"/>
                            </w:rPr>
                            <w:t xml:space="preserve">Find the course at </w:t>
                          </w:r>
                          <w:hyperlink r:id="rId2" w:history="1">
                            <w:r w:rsidRPr="00FD5F2E">
                              <w:rPr>
                                <w:rStyle w:val="Hyperlink"/>
                                <w:rFonts w:ascii="Nunito" w:hAnsi="Nunito"/>
                                <w:sz w:val="16"/>
                                <w:szCs w:val="16"/>
                              </w:rPr>
                              <w:t>reach.cdc.gov/training</w:t>
                            </w:r>
                          </w:hyperlink>
                        </w:p>
                        <w:p w14:paraId="09A11798" w14:textId="77777777" w:rsidR="001D060B" w:rsidRDefault="001D060B" w:rsidP="001D0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BBD3" id="Text Box 10" o:spid="_x0000_s1028" type="#_x0000_t202" style="position:absolute;left:0;text-align:left;margin-left:77.45pt;margin-top:-4.25pt;width:394.9pt;height: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SN4gEAAKgDAAAOAAAAZHJzL2Uyb0RvYy54bWysU9uO0zAQfUfiHyy/01xogUZNV8uuFiEt&#10;C9LCBziOk1gkHjN2m5SvZ+xkuwXeEC+WZ8Y5c86Zye5qGnp2VOg0mJJnq5QzZSTU2rQl//b17tU7&#10;zpwXphY9GFXyk3L8av/yxW60hcqhg75WyAjEuGK0Je+8t0WSONmpQbgVWGWo2AAOwlOIbVKjGAl9&#10;6JM8Td8kI2BtEaRyjrK3c5HvI37TKOk/N41TnvUlJ24+nhjPKpzJfieKFoXttFxoiH9gMQhtqOkZ&#10;6lZ4wQ6o/4IatERw0PiVhCGBptFSRQ2kJkv/UPPYCauiFjLH2bNN7v/Byofjo/2CzE/vYaIBRhHO&#10;3oP87piBm06YVl0jwtgpUVPjLFiWjNYVy6fBale4AFKNn6CmIYuDhwg0NTgEV0gnI3QawOlsupo8&#10;k5TcpNkmf00lSbVNvt1s41QSUTx9bdH5DwoGFi4lRxpqRBfHe+cDG1E8PQnNDNzpvo+D7c1vCXoY&#10;MpF9IDxT91M1MV0v0oKYCuoTyUGY14XWmy4d4E/ORlqVkrsfB4GKs/6jIUu22XoddisG683bnAK8&#10;rFSXFWEkQZXcczZfb/y8jweLuu2o0zwEA9dkY6OjwmdWC31ahyh8Wd2wb5dxfPX8g+1/AQAA//8D&#10;AFBLAwQUAAYACAAAACEAumnbYt0AAAAJAQAADwAAAGRycy9kb3ducmV2LnhtbEyPwU7DMBBE70j8&#10;g7WVuLV2UUKbEKdCIK5UFKjUmxtvk4h4HcVuE/6e7QmOo3mafVtsJteJCw6h9aRhuVAgkCpvW6o1&#10;fH68ztcgQjRkTecJNfxggE15e1OY3PqR3vGyi7XgEQq50dDE2OdShqpBZ8LC90jcnfzgTOQ41NIO&#10;ZuRx18l7pR6kMy3xhcb0+Nxg9b07Ow1fb6fDPlHb+sWl/egnJcllUuu72fT0CCLiFP9guOqzOpTs&#10;dPRnskF0nNMkY1TDfJ2CYCBLkhWIo4YVF7Is5P8Pyl8AAAD//wMAUEsBAi0AFAAGAAgAAAAhALaD&#10;OJL+AAAA4QEAABMAAAAAAAAAAAAAAAAAAAAAAFtDb250ZW50X1R5cGVzXS54bWxQSwECLQAUAAYA&#10;CAAAACEAOP0h/9YAAACUAQAACwAAAAAAAAAAAAAAAAAvAQAAX3JlbHMvLnJlbHNQSwECLQAUAAYA&#10;CAAAACEAJypEjeIBAACoAwAADgAAAAAAAAAAAAAAAAAuAgAAZHJzL2Uyb0RvYy54bWxQSwECLQAU&#10;AAYACAAAACEAumnbYt0AAAAJAQAADwAAAAAAAAAAAAAAAAA8BAAAZHJzL2Rvd25yZXYueG1sUEsF&#10;BgAAAAAEAAQA8wAAAEYFAAAAAA==&#10;" filled="f" stroked="f">
              <v:textbox>
                <w:txbxContent>
                  <w:p w14:paraId="23337F23" w14:textId="77777777"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Biochemicals and Gram-Positive Organism Identification</w:t>
                    </w:r>
                    <w:r>
                      <w:rPr>
                        <w:rFonts w:ascii="Nunito" w:hAnsi="Nunito"/>
                        <w:sz w:val="16"/>
                        <w:szCs w:val="16"/>
                      </w:rPr>
                      <w:t xml:space="preserve">.” </w:t>
                    </w:r>
                    <w:r w:rsidRPr="00FD5F2E">
                      <w:rPr>
                        <w:rFonts w:ascii="Nunito" w:hAnsi="Nunito"/>
                        <w:sz w:val="16"/>
                        <w:szCs w:val="16"/>
                      </w:rPr>
                      <w:t xml:space="preserve">Find the course at </w:t>
                    </w:r>
                    <w:hyperlink r:id="rId4" w:history="1">
                      <w:r w:rsidRPr="00FD5F2E">
                        <w:rPr>
                          <w:rStyle w:val="Hyperlink"/>
                          <w:rFonts w:ascii="Nunito" w:hAnsi="Nunito"/>
                          <w:sz w:val="16"/>
                          <w:szCs w:val="16"/>
                        </w:rPr>
                        <w:t>reach.cdc.gov/training</w:t>
                      </w:r>
                    </w:hyperlink>
                  </w:p>
                  <w:p w14:paraId="09A11798" w14:textId="77777777" w:rsidR="001D060B" w:rsidRDefault="001D060B" w:rsidP="001D060B"/>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0BD969A" wp14:editId="03F467FF">
              <wp:simplePos x="0" y="0"/>
              <wp:positionH relativeFrom="margin">
                <wp:posOffset>1571625</wp:posOffset>
              </wp:positionH>
              <wp:positionV relativeFrom="paragraph">
                <wp:posOffset>9262745</wp:posOffset>
              </wp:positionV>
              <wp:extent cx="5086350" cy="431800"/>
              <wp:effectExtent l="0" t="0" r="0" b="0"/>
              <wp:wrapNone/>
              <wp:docPr id="9083919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3BB543A0"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5"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6"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D969A" id="Text Box 6" o:spid="_x0000_s1029" type="#_x0000_t202" style="position:absolute;left:0;text-align:left;margin-left:123.75pt;margin-top:729.35pt;width:400.5pt;height: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NU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qyoOPAeDjZ&#10;QnnEuS30knCGr2rsYc2cf2YWNYBto679Ey5SAdaCwaKkAvvzb+chHqlBLyUtaqqg7seeWUGJ+qqR&#10;tE/ZZBJEGDeT6ccxbuy1Z3vt0fvmHlC2Gb4gw6MZ4r06mdJC84ryX4aq6GKaY+2C+pN573ul4/Ph&#10;YrmMQSg7w/xabww/0R0QfulemTUDDR4JfIST+lj+ho0+tkd9ufcg60jVBdUBfpRsZHB4XuFNXO9j&#10;1OUnsPgF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V0gDVCYCAABMBAAADgAAAAAAAAAAAAAAAAAuAgAAZHJz&#10;L2Uyb0RvYy54bWxQSwECLQAUAAYACAAAACEAo9NZs+QAAAAOAQAADwAAAAAAAAAAAAAAAACABAAA&#10;ZHJzL2Rvd25yZXYueG1sUEsFBgAAAAAEAAQA8wAAAJEFAAAAAA==&#10;" filled="f" stroked="f" strokeweight=".5pt">
              <v:textbox>
                <w:txbxContent>
                  <w:p w14:paraId="3BB543A0"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7"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8" w:history="1">
                      <w:r w:rsidRPr="00FD5F2E">
                        <w:rPr>
                          <w:rStyle w:val="Hyperlink"/>
                          <w:rFonts w:ascii="Nunito" w:hAnsi="Nunito"/>
                          <w:sz w:val="16"/>
                          <w:szCs w:val="16"/>
                        </w:rPr>
                        <w:t>reach.cdc.gov/training</w:t>
                      </w:r>
                    </w:hyperlink>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4473B29" wp14:editId="7A6E4DA1">
              <wp:simplePos x="0" y="0"/>
              <wp:positionH relativeFrom="margin">
                <wp:posOffset>1571625</wp:posOffset>
              </wp:positionH>
              <wp:positionV relativeFrom="paragraph">
                <wp:posOffset>9262745</wp:posOffset>
              </wp:positionV>
              <wp:extent cx="5086350" cy="431800"/>
              <wp:effectExtent l="0" t="0" r="0" b="0"/>
              <wp:wrapNone/>
              <wp:docPr id="4707545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1FB4191D"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9"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0"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3B29" id="Text Box 5" o:spid="_x0000_s1030" type="#_x0000_t202" style="position:absolute;left:0;text-align:left;margin-left:123.75pt;margin-top:729.35pt;width:400.5pt;height: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BJgIAAEwEAAAOAAAAZHJzL2Uyb0RvYy54bWysVMlu2zAQvRfoPxC815K31BUsB24CFwWM&#10;JIBT5ExTpCWE4rAkbcn9+g4peUnaU9ELNeQMZ3nvUfPbtlbkIKyrQOd0OEgpEZpDUeldTn88rz7N&#10;KHGe6YIp0CKnR+Ho7eLjh3ljMjGCElQhLMEk2mWNyWnpvcmSxPFS1MwNwAiNTgm2Zh63dpcUljWY&#10;vVbJKE1vkgZsYSxw4Rye3ndOuoj5pRTcP0rphCcqp9ibj6uN6zasyWLOsp1lpqx43wb7hy5qVmks&#10;ek51zzwje1v9kaquuAUH0g841AlIWXERZ8Bphum7aTYlMyLOguA4c4bJ/b+0/OGwMU+W+PYrtEhg&#10;HMKZNfBXh9gkjXFZHxMwdZnD6DBoK20dvjgCwYuI7fGMp2g94Xg4TWc34ym6OPom4+EsjYAnl9vG&#10;Ov9NQE2CkVOLfMUO2GHtfKjPslNIKKZhVSkVOVOaNDmN6d948IbSfeNdr6Fr325bUhU5HQfGw8kW&#10;iiPObaGThDN8VWEPa+b8E7OoAWwbde0fcZEKsBb0FiUl2F9/Ow/xSA16KWlQUzl1P/fMCkrUd42k&#10;fRlOJkGEcTOZfh7hxl57ttceva/vAGU7xBdkeDRDvFcnU1qoX1D+y1AVXUxzrJ1TfzLvfKd0fD5c&#10;LJcxCGVnmF/rjeEnugPCz+0Ls6anwSOBD3BSH8vesdHFdqgv9x5kFam6oNrDj5KNDPbPK7yJ632M&#10;uvwEFr8B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KPpMgSYCAABMBAAADgAAAAAAAAAAAAAAAAAuAgAAZHJz&#10;L2Uyb0RvYy54bWxQSwECLQAUAAYACAAAACEAo9NZs+QAAAAOAQAADwAAAAAAAAAAAAAAAACABAAA&#10;ZHJzL2Rvd25yZXYueG1sUEsFBgAAAAAEAAQA8wAAAJEFAAAAAA==&#10;" filled="f" stroked="f" strokeweight=".5pt">
              <v:textbox>
                <w:txbxContent>
                  <w:p w14:paraId="1FB4191D"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2" w:history="1">
                      <w:r w:rsidRPr="00FD5F2E">
                        <w:rPr>
                          <w:rStyle w:val="Hyperlink"/>
                          <w:rFonts w:ascii="Nunito" w:hAnsi="Nunito"/>
                          <w:sz w:val="16"/>
                          <w:szCs w:val="16"/>
                        </w:rPr>
                        <w:t>reach.cdc.gov/training</w:t>
                      </w:r>
                    </w:hyperlink>
                  </w:p>
                </w:txbxContent>
              </v:textbox>
              <w10:wrap anchorx="margin"/>
            </v:shape>
          </w:pict>
        </mc:Fallback>
      </mc:AlternateContent>
    </w:r>
    <w:r w:rsidR="007827A3" w:rsidRPr="00482AF8">
      <w:rPr>
        <w:rFonts w:ascii="Nunito" w:hAnsi="Nunito"/>
        <w:noProof/>
        <w:sz w:val="16"/>
        <w:szCs w:val="16"/>
      </w:rPr>
      <w:t>Pag</w:t>
    </w:r>
    <w:r w:rsidR="007827A3" w:rsidRPr="005A7B83">
      <w:rPr>
        <w:rFonts w:ascii="Nunito" w:hAnsi="Nunito"/>
        <w:noProof/>
        <w:sz w:val="16"/>
        <w:szCs w:val="16"/>
      </w:rPr>
      <w:t xml:space="preserve">e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PAGE  \* Arabic  \* MERGEFORMAT </w:instrText>
    </w:r>
    <w:r w:rsidR="007827A3" w:rsidRPr="005A7B83">
      <w:rPr>
        <w:rFonts w:ascii="Nunito" w:hAnsi="Nunito"/>
        <w:noProof/>
        <w:sz w:val="16"/>
        <w:szCs w:val="16"/>
      </w:rPr>
      <w:fldChar w:fldCharType="separate"/>
    </w:r>
    <w:r w:rsidR="007827A3">
      <w:rPr>
        <w:rFonts w:ascii="Nunito" w:hAnsi="Nunito"/>
        <w:noProof/>
        <w:sz w:val="16"/>
        <w:szCs w:val="16"/>
      </w:rPr>
      <w:t>1</w:t>
    </w:r>
    <w:r w:rsidR="007827A3" w:rsidRPr="005A7B83">
      <w:rPr>
        <w:rFonts w:ascii="Nunito" w:hAnsi="Nunito"/>
        <w:noProof/>
        <w:sz w:val="16"/>
        <w:szCs w:val="16"/>
      </w:rPr>
      <w:fldChar w:fldCharType="end"/>
    </w:r>
    <w:r w:rsidR="007827A3" w:rsidRPr="005A7B83">
      <w:rPr>
        <w:rFonts w:ascii="Nunito" w:hAnsi="Nunito"/>
        <w:noProof/>
        <w:sz w:val="16"/>
        <w:szCs w:val="16"/>
      </w:rPr>
      <w:t xml:space="preserve"> of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NUMPAGES  \* Arabic  \* MERGEFORMAT </w:instrText>
    </w:r>
    <w:r w:rsidR="007827A3" w:rsidRPr="005A7B83">
      <w:rPr>
        <w:rFonts w:ascii="Nunito" w:hAnsi="Nunito"/>
        <w:noProof/>
        <w:sz w:val="16"/>
        <w:szCs w:val="16"/>
      </w:rPr>
      <w:fldChar w:fldCharType="separate"/>
    </w:r>
    <w:r w:rsidR="007827A3">
      <w:rPr>
        <w:rFonts w:ascii="Nunito" w:hAnsi="Nunito"/>
        <w:noProof/>
        <w:sz w:val="16"/>
        <w:szCs w:val="16"/>
      </w:rPr>
      <w:t>8</w:t>
    </w:r>
    <w:r w:rsidR="007827A3" w:rsidRPr="005A7B83">
      <w:rPr>
        <w:rFonts w:ascii="Nunito" w:hAnsi="Nunito"/>
        <w:noProof/>
        <w:sz w:val="16"/>
        <w:szCs w:val="16"/>
      </w:rPr>
      <w:fldChar w:fldCharType="end"/>
    </w:r>
  </w:p>
  <w:p w14:paraId="7E2971D3" w14:textId="10158772" w:rsidR="009E547F" w:rsidRDefault="00746711">
    <w:pPr>
      <w:pStyle w:val="Footer"/>
    </w:pPr>
    <w:r>
      <w:rPr>
        <w:noProof/>
      </w:rPr>
      <mc:AlternateContent>
        <mc:Choice Requires="wps">
          <w:drawing>
            <wp:anchor distT="0" distB="0" distL="114300" distR="114300" simplePos="0" relativeHeight="251665408" behindDoc="0" locked="0" layoutInCell="1" allowOverlap="1" wp14:anchorId="3BB27A9D" wp14:editId="043C159B">
              <wp:simplePos x="0" y="0"/>
              <wp:positionH relativeFrom="margin">
                <wp:posOffset>1571625</wp:posOffset>
              </wp:positionH>
              <wp:positionV relativeFrom="paragraph">
                <wp:posOffset>9262745</wp:posOffset>
              </wp:positionV>
              <wp:extent cx="5086350" cy="431800"/>
              <wp:effectExtent l="0" t="0" r="0" b="0"/>
              <wp:wrapNone/>
              <wp:docPr id="17839342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7C2BC86F"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4"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7A9D" id="Text Box 4" o:spid="_x0000_s1031" type="#_x0000_t202" style="position:absolute;margin-left:123.75pt;margin-top:729.35pt;width:400.5pt;height: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HG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oSuwiMh5Mt&#10;lEec20IvCWf4qsYe1sz5Z2ZRA9g26to/4SIVYC0YLEoqsD//dh7ikRr0UtKipgrqfuyZFZSorxpJ&#10;+5RNJkGEcTOZfhzjxl57ttcevW/uAWWb4QsyPJoh3quTKS00ryj/ZaiKLqY51i6oP5n3vlc6Ph8u&#10;lssYhLIzzK/1xvAT3QHhl+6VWTPQ4JHARzipj+Vv2Ohje9SXew+yjlRdUB3gR8lGBofnFd7E9T5G&#10;XX4Ci18A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lu8xxiYCAABMBAAADgAAAAAAAAAAAAAAAAAuAgAAZHJz&#10;L2Uyb0RvYy54bWxQSwECLQAUAAYACAAAACEAo9NZs+QAAAAOAQAADwAAAAAAAAAAAAAAAACABAAA&#10;ZHJzL2Rvd25yZXYueG1sUEsFBgAAAAAEAAQA8wAAAJEFAAAAAA==&#10;" filled="f" stroked="f" strokeweight=".5pt">
              <v:textbox>
                <w:txbxContent>
                  <w:p w14:paraId="7C2BC86F"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5"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6" w:history="1">
                      <w:r w:rsidRPr="00FD5F2E">
                        <w:rPr>
                          <w:rStyle w:val="Hyperlink"/>
                          <w:rFonts w:ascii="Nunito" w:hAnsi="Nunito"/>
                          <w:sz w:val="16"/>
                          <w:szCs w:val="16"/>
                        </w:rPr>
                        <w:t>reach.cdc.gov/training</w:t>
                      </w:r>
                    </w:hyperlink>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F94B781" wp14:editId="25AA4887">
              <wp:simplePos x="0" y="0"/>
              <wp:positionH relativeFrom="margin">
                <wp:posOffset>1571625</wp:posOffset>
              </wp:positionH>
              <wp:positionV relativeFrom="paragraph">
                <wp:posOffset>9262745</wp:posOffset>
              </wp:positionV>
              <wp:extent cx="5086350" cy="431800"/>
              <wp:effectExtent l="0" t="0" r="0" b="0"/>
              <wp:wrapNone/>
              <wp:docPr id="6963334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346871B3"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7"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8"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B781" id="Text Box 3" o:spid="_x0000_s1032" type="#_x0000_t202" style="position:absolute;margin-left:123.75pt;margin-top:729.35pt;width:400.5pt;height: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4T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oSWwqMh5Mt&#10;lEec20IvCWf4qsYe1sz5Z2ZRA9g26to/4SIVYC0YLEoqsD//dh7ikRr0UtKipgrqfuyZFZSorxpJ&#10;+5RNJkGEcTOZfhzjxl57ttcevW/uAWWb4QsyPJoh3quTKS00ryj/ZaiKLqY51i6oP5n3vlc6Ph8u&#10;lssYhLIzzK/1xvAT3QHhl+6VWTPQ4JHARzipj+Vv2Ohje9SXew+yjlRdUB3gR8lGBofnFd7E9T5G&#10;XX4Ci18A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6V1+EyYCAABMBAAADgAAAAAAAAAAAAAAAAAuAgAAZHJz&#10;L2Uyb0RvYy54bWxQSwECLQAUAAYACAAAACEAo9NZs+QAAAAOAQAADwAAAAAAAAAAAAAAAACABAAA&#10;ZHJzL2Rvd25yZXYueG1sUEsFBgAAAAAEAAQA8wAAAJEFAAAAAA==&#10;" filled="f" stroked="f" strokeweight=".5pt">
              <v:textbox>
                <w:txbxContent>
                  <w:p w14:paraId="346871B3"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9"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20" w:history="1">
                      <w:r w:rsidRPr="00FD5F2E">
                        <w:rPr>
                          <w:rStyle w:val="Hyperlink"/>
                          <w:rFonts w:ascii="Nunito" w:hAnsi="Nunito"/>
                          <w:sz w:val="16"/>
                          <w:szCs w:val="16"/>
                        </w:rPr>
                        <w:t>reach.cdc.gov/training</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EBD3" w14:textId="3D64A3C5" w:rsidR="009E547F" w:rsidRDefault="00FA168B" w:rsidP="00FA168B">
    <w:pPr>
      <w:pStyle w:val="Footer"/>
      <w:tabs>
        <w:tab w:val="left" w:pos="764"/>
        <w:tab w:val="right" w:pos="11000"/>
      </w:tabs>
      <w:ind w:left="2880"/>
    </w:pPr>
    <w:r>
      <w:rPr>
        <w:noProof/>
      </w:rPr>
      <mc:AlternateContent>
        <mc:Choice Requires="wps">
          <w:drawing>
            <wp:anchor distT="0" distB="0" distL="114300" distR="114300" simplePos="0" relativeHeight="251669504" behindDoc="0" locked="0" layoutInCell="1" allowOverlap="1" wp14:anchorId="0523BBD3" wp14:editId="7467EFB2">
              <wp:simplePos x="0" y="0"/>
              <wp:positionH relativeFrom="margin">
                <wp:align>center</wp:align>
              </wp:positionH>
              <wp:positionV relativeFrom="paragraph">
                <wp:posOffset>-34925</wp:posOffset>
              </wp:positionV>
              <wp:extent cx="5015230" cy="529590"/>
              <wp:effectExtent l="0" t="0" r="0" b="3810"/>
              <wp:wrapNone/>
              <wp:docPr id="949625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8719" w14:textId="1D2F1779"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Biochemicals and Gram-Positive Organism Identification</w:t>
                          </w:r>
                          <w:r>
                            <w:rPr>
                              <w:rFonts w:ascii="Nunito" w:hAnsi="Nunito"/>
                              <w:sz w:val="16"/>
                              <w:szCs w:val="16"/>
                            </w:rPr>
                            <w:t xml:space="preserve">.” </w:t>
                          </w:r>
                          <w:r w:rsidRPr="00FD5F2E">
                            <w:rPr>
                              <w:rFonts w:ascii="Nunito" w:hAnsi="Nunito"/>
                              <w:sz w:val="16"/>
                              <w:szCs w:val="16"/>
                            </w:rPr>
                            <w:t xml:space="preserve">Find the course at </w:t>
                          </w:r>
                          <w:hyperlink r:id="rId2" w:history="1">
                            <w:r w:rsidRPr="00FD5F2E">
                              <w:rPr>
                                <w:rStyle w:val="Hyperlink"/>
                                <w:rFonts w:ascii="Nunito" w:hAnsi="Nunito"/>
                                <w:sz w:val="16"/>
                                <w:szCs w:val="16"/>
                              </w:rPr>
                              <w:t>reach.cdc.gov/training</w:t>
                            </w:r>
                          </w:hyperlink>
                        </w:p>
                        <w:p w14:paraId="30A5C303" w14:textId="77777777" w:rsidR="007827A3" w:rsidRDefault="007827A3" w:rsidP="007827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3BBD3" id="_x0000_t202" coordsize="21600,21600" o:spt="202" path="m,l,21600r21600,l21600,xe">
              <v:stroke joinstyle="miter"/>
              <v:path gradientshapeok="t" o:connecttype="rect"/>
            </v:shapetype>
            <v:shape id="Text Box 9" o:spid="_x0000_s1033" type="#_x0000_t202" style="position:absolute;left:0;text-align:left;margin-left:0;margin-top:-2.75pt;width:394.9pt;height:41.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1m5AEAAKgDAAAOAAAAZHJzL2Uyb0RvYy54bWysU9uO0zAQfUfiHyy/01xoFho1XS27WoS0&#10;XKSFD3AcJ7FIPGbsNilfz9jpdgu8IV4sz4xz5pwzk+31PA7soNBpMBXPVilnykhotOkq/u3r/au3&#10;nDkvTCMGMKriR+X49e7li+1kS5VDD0OjkBGIceVkK957b8skcbJXo3ArsMpQsQUchacQu6RBMRH6&#10;OCR5ml4lE2BjEaRyjrJ3S5HvIn7bKuk/t61Tng0VJ24+nhjPOpzJbivKDoXttTzREP/AYhTaUNMz&#10;1J3wgu1R/wU1aongoPUrCWMCbaulihpITZb+oeaxF1ZFLWSOs2eb3P+DlZ8Oj/YLMj+/g5kGGEU4&#10;+wDyu2MGbnthOnWDCFOvREONs2BZMllXnj4NVrvSBZB6+ggNDVnsPUSgucUxuEI6GaHTAI5n09Xs&#10;maRkkWZF/ppKkmpFvik2cSqJKJ++tuj8ewUjC5eKIw01oovDg/OBjSifnoRmBu71MMTBDua3BD0M&#10;mcg+EF6o+7memW4qfhWkBTE1NEeSg7CsC603XXrAn5xNtCoVdz/2AhVnwwdDlmyy9TrsVgzWxZuc&#10;Arys1JcVYSRBVdxztlxv/bKPe4u666nTMgQDN2Rjq6PCZ1Yn+rQOUfhpdcO+Xcbx1fMPtvsFAAD/&#10;/wMAUEsDBBQABgAIAAAAIQBurSjK2wAAAAYBAAAPAAAAZHJzL2Rvd25yZXYueG1sTI/NTsMwEITv&#10;SLyDtUjc2jWI0CbEqRCIK4jyI3Fz420SEa+j2G3C27Oc6G1Ws5r5ptzMvldHGmMX2MDVUoMiroPr&#10;uDHw/va0WIOKybKzfWAy8EMRNtX5WWkLFyZ+peM2NUpCOBbWQJvSUCDGuiVv4zIMxOLtw+htknNs&#10;0I12knDf47XWt+htx9LQ2oEeWqq/twdv4ON5//V5o1+aR58NU5g1ss/RmMuL+f4OVKI5/T/DH76g&#10;QyVMu3BgF1VvQIYkA4ssAyXuap3LkJ2IVQ5YlXiKX/0CAAD//wMAUEsBAi0AFAAGAAgAAAAhALaD&#10;OJL+AAAA4QEAABMAAAAAAAAAAAAAAAAAAAAAAFtDb250ZW50X1R5cGVzXS54bWxQSwECLQAUAAYA&#10;CAAAACEAOP0h/9YAAACUAQAACwAAAAAAAAAAAAAAAAAvAQAAX3JlbHMvLnJlbHNQSwECLQAUAAYA&#10;CAAAACEAhMkdZuQBAACoAwAADgAAAAAAAAAAAAAAAAAuAgAAZHJzL2Uyb0RvYy54bWxQSwECLQAU&#10;AAYACAAAACEAbq0oytsAAAAGAQAADwAAAAAAAAAAAAAAAAA+BAAAZHJzL2Rvd25yZXYueG1sUEsF&#10;BgAAAAAEAAQA8wAAAEYFAAAAAA==&#10;" filled="f" stroked="f">
              <v:textbox>
                <w:txbxContent>
                  <w:p w14:paraId="55AC8719" w14:textId="1D2F1779" w:rsidR="001D060B" w:rsidRPr="00FD5F2E" w:rsidRDefault="001D060B" w:rsidP="001D060B">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1D060B">
                      <w:rPr>
                        <w:rFonts w:ascii="Nunito" w:hAnsi="Nunito"/>
                        <w:sz w:val="16"/>
                        <w:szCs w:val="16"/>
                      </w:rPr>
                      <w:t>Biochemicals and Gram-Positive Organism Identification</w:t>
                    </w:r>
                    <w:r>
                      <w:rPr>
                        <w:rFonts w:ascii="Nunito" w:hAnsi="Nunito"/>
                        <w:sz w:val="16"/>
                        <w:szCs w:val="16"/>
                      </w:rPr>
                      <w:t xml:space="preserve">.” </w:t>
                    </w:r>
                    <w:r w:rsidRPr="00FD5F2E">
                      <w:rPr>
                        <w:rFonts w:ascii="Nunito" w:hAnsi="Nunito"/>
                        <w:sz w:val="16"/>
                        <w:szCs w:val="16"/>
                      </w:rPr>
                      <w:t xml:space="preserve">Find the course at </w:t>
                    </w:r>
                    <w:hyperlink r:id="rId4" w:history="1">
                      <w:r w:rsidRPr="00FD5F2E">
                        <w:rPr>
                          <w:rStyle w:val="Hyperlink"/>
                          <w:rFonts w:ascii="Nunito" w:hAnsi="Nunito"/>
                          <w:sz w:val="16"/>
                          <w:szCs w:val="16"/>
                        </w:rPr>
                        <w:t>reach.cdc.gov/training</w:t>
                      </w:r>
                    </w:hyperlink>
                  </w:p>
                  <w:p w14:paraId="30A5C303" w14:textId="77777777" w:rsidR="007827A3" w:rsidRDefault="007827A3" w:rsidP="007827A3"/>
                </w:txbxContent>
              </v:textbox>
              <w10:wrap anchorx="margin"/>
            </v:shape>
          </w:pict>
        </mc:Fallback>
      </mc:AlternateContent>
    </w:r>
    <w:r w:rsidR="00746711">
      <w:rPr>
        <w:noProof/>
      </w:rPr>
      <mc:AlternateContent>
        <mc:Choice Requires="wps">
          <w:drawing>
            <wp:anchor distT="45720" distB="45720" distL="114300" distR="114300" simplePos="0" relativeHeight="251672576" behindDoc="1" locked="0" layoutInCell="1" allowOverlap="1" wp14:anchorId="3CB5FA5B" wp14:editId="0E89A320">
              <wp:simplePos x="0" y="0"/>
              <wp:positionH relativeFrom="column">
                <wp:posOffset>5715</wp:posOffset>
              </wp:positionH>
              <wp:positionV relativeFrom="paragraph">
                <wp:posOffset>-39370</wp:posOffset>
              </wp:positionV>
              <wp:extent cx="640715" cy="261620"/>
              <wp:effectExtent l="0" t="3175" r="0" b="1905"/>
              <wp:wrapSquare wrapText="bothSides"/>
              <wp:docPr id="2075127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FB38" w14:textId="28576C38" w:rsidR="004A5682" w:rsidRDefault="004A5682" w:rsidP="004A5682">
                          <w:r w:rsidRPr="00482AF8">
                            <w:rPr>
                              <w:rFonts w:ascii="Nunito" w:hAnsi="Nunito"/>
                              <w:noProof/>
                              <w:sz w:val="16"/>
                              <w:szCs w:val="16"/>
                            </w:rPr>
                            <w:t>v2</w:t>
                          </w:r>
                          <w:r>
                            <w:rPr>
                              <w:rFonts w:ascii="Nunito" w:hAnsi="Nunito"/>
                              <w:noProof/>
                              <w:sz w:val="16"/>
                              <w:szCs w:val="16"/>
                            </w:rPr>
                            <w:t xml:space="preserve">5051 </w:t>
                          </w:r>
                          <w:r>
                            <w:rPr>
                              <w:rFonts w:ascii="Nunito" w:hAnsi="Nunito"/>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5FA5B" id="_x0000_t202" coordsize="21600,21600" o:spt="202" path="m,l,21600r21600,l21600,xe">
              <v:stroke joinstyle="miter"/>
              <v:path gradientshapeok="t" o:connecttype="rect"/>
            </v:shapetype>
            <v:shape id="_x0000_s1033" type="#_x0000_t202" style="position:absolute;margin-left:.45pt;margin-top:-3.1pt;width:50.45pt;height:2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If4wEAAKcDAAAOAAAAZHJzL2Uyb0RvYy54bWysU9Fu0zAUfUfiHyy/0yRV10HUdBqbhpAG&#10;Qxp8gOPYiUXia67dJuXruXa6rrC3iRfL9nXOPefck83VNPRsr9AbsBUvFjlnykpojG0r/uP73bv3&#10;nPkgbCN6sKriB+X51fbtm83oSrWEDvpGISMQ68vRVbwLwZVZ5mWnBuEX4JSlogYcRKAjtlmDYiT0&#10;oc+Web7ORsDGIUjlPd3ezkW+TfhaKxketPYqsL7ixC2kFdNaxzXbbkTZonCdkUca4hUsBmEsNT1B&#10;3Yog2A7NC6jBSAQPOiwkDBlobaRKGkhNkf+j5rETTiUtZI53J5v8/4OVX/eP7huyMH2EiQaYRHh3&#10;D/KnZxZuOmFbdY0IY6dEQ42LaFk2Ol8eP41W+9JHkHr8Ag0NWewCJKBJ4xBdIZ2M0GkAh5PpagpM&#10;0uV6lV8WF5xJKi3XxXqZhpKJ8uljhz58UjCwuKk40kwTuNjf+xDJiPLpSexl4c70fZprb/+6oIfx&#10;JpGPfGfmYaonZhoiEpVFLTU0B1KDMKeF0k2bDvA3ZyMlpeL+106g4qz/bMmRD8VqFaOVDquLSxLA&#10;8LxSn1eElQRV8cDZvL0Jcxx3Dk3bUad5BhauyUVtksJnVkf6lIYk/JjcGLfzc3r1/H9t/wAAAP//&#10;AwBQSwMEFAAGAAgAAAAhAMTEpEDaAAAABgEAAA8AAABkcnMvZG93bnJldi54bWxMj8FOwzAQRO9I&#10;/IO1SNzadQutaMimQiCuIApU6s2Nt0lEvI5itwl/j3uix9GMZt7k69G16sR9aLwQzKYaFEvpbSMV&#10;wdfn6+QBVIhGrGm9MMEvB1gX11e5yawf5INPm1ipVCIhMwR1jF2GGMqanQlT37Ek7+B7Z2KSfYW2&#10;N0Mqdy3OtV6iM42khdp0/Fxz+bM5OoLvt8Nue6/fqxe36AY/ahS3QqLbm/HpEVTkMf6H4Yyf0KFI&#10;THt/FBtUS7BKOYLJcg7q7OpZOrInuFtowCLHS/ziDwAA//8DAFBLAQItABQABgAIAAAAIQC2gziS&#10;/gAAAOEBAAATAAAAAAAAAAAAAAAAAAAAAABbQ29udGVudF9UeXBlc10ueG1sUEsBAi0AFAAGAAgA&#10;AAAhADj9If/WAAAAlAEAAAsAAAAAAAAAAAAAAAAALwEAAF9yZWxzLy5yZWxzUEsBAi0AFAAGAAgA&#10;AAAhAG7KIh/jAQAApwMAAA4AAAAAAAAAAAAAAAAALgIAAGRycy9lMm9Eb2MueG1sUEsBAi0AFAAG&#10;AAgAAAAhAMTEpEDaAAAABgEAAA8AAAAAAAAAAAAAAAAAPQQAAGRycy9kb3ducmV2LnhtbFBLBQYA&#10;AAAABAAEAPMAAABEBQAAAAA=&#10;" filled="f" stroked="f">
              <v:textbox>
                <w:txbxContent>
                  <w:p w14:paraId="0DD6FB38" w14:textId="28576C38" w:rsidR="004A5682" w:rsidRDefault="004A5682" w:rsidP="004A5682">
                    <w:r w:rsidRPr="00482AF8">
                      <w:rPr>
                        <w:rFonts w:ascii="Nunito" w:hAnsi="Nunito"/>
                        <w:noProof/>
                        <w:sz w:val="16"/>
                        <w:szCs w:val="16"/>
                      </w:rPr>
                      <w:t>v2</w:t>
                    </w:r>
                    <w:r>
                      <w:rPr>
                        <w:rFonts w:ascii="Nunito" w:hAnsi="Nunito"/>
                        <w:noProof/>
                        <w:sz w:val="16"/>
                        <w:szCs w:val="16"/>
                      </w:rPr>
                      <w:t>505</w:t>
                    </w:r>
                    <w:r>
                      <w:rPr>
                        <w:rFonts w:ascii="Nunito" w:hAnsi="Nunito"/>
                        <w:noProof/>
                        <w:sz w:val="16"/>
                        <w:szCs w:val="16"/>
                      </w:rPr>
                      <w:t>1</w:t>
                    </w:r>
                    <w:r>
                      <w:rPr>
                        <w:rFonts w:ascii="Nunito" w:hAnsi="Nunito"/>
                        <w:noProof/>
                        <w:sz w:val="16"/>
                        <w:szCs w:val="16"/>
                      </w:rPr>
                      <w:t xml:space="preserve"> </w:t>
                    </w:r>
                    <w:r>
                      <w:rPr>
                        <w:rFonts w:ascii="Nunito" w:hAnsi="Nunito"/>
                        <w:noProof/>
                        <w:sz w:val="16"/>
                        <w:szCs w:val="16"/>
                      </w:rPr>
                      <w:tab/>
                    </w:r>
                  </w:p>
                </w:txbxContent>
              </v:textbox>
              <w10:wrap type="square"/>
            </v:shape>
          </w:pict>
        </mc:Fallback>
      </mc:AlternateContent>
    </w:r>
    <w:r w:rsidR="004A5682">
      <w:rPr>
        <w:rFonts w:ascii="Nunito" w:hAnsi="Nunito"/>
        <w:noProof/>
        <w:sz w:val="16"/>
        <w:szCs w:val="16"/>
      </w:rPr>
      <w:tab/>
    </w:r>
    <w:r w:rsidR="004A5682">
      <w:rPr>
        <w:rFonts w:ascii="Nunito" w:hAnsi="Nunito"/>
        <w:noProof/>
        <w:sz w:val="16"/>
        <w:szCs w:val="16"/>
      </w:rPr>
      <w:tab/>
    </w:r>
    <w:r w:rsidR="004A5682">
      <w:rPr>
        <w:rFonts w:ascii="Nunito" w:hAnsi="Nunito"/>
        <w:noProof/>
        <w:sz w:val="16"/>
        <w:szCs w:val="16"/>
      </w:rPr>
      <w:tab/>
    </w:r>
    <w:r w:rsidR="00746711">
      <w:rPr>
        <w:noProof/>
      </w:rPr>
      <mc:AlternateContent>
        <mc:Choice Requires="wps">
          <w:drawing>
            <wp:anchor distT="0" distB="0" distL="114300" distR="114300" simplePos="0" relativeHeight="251661312" behindDoc="0" locked="0" layoutInCell="1" allowOverlap="1" wp14:anchorId="5B3DA497" wp14:editId="48B23B0A">
              <wp:simplePos x="0" y="0"/>
              <wp:positionH relativeFrom="margin">
                <wp:posOffset>1571625</wp:posOffset>
              </wp:positionH>
              <wp:positionV relativeFrom="paragraph">
                <wp:posOffset>9262745</wp:posOffset>
              </wp:positionV>
              <wp:extent cx="5086350" cy="431800"/>
              <wp:effectExtent l="0" t="0" r="0" b="0"/>
              <wp:wrapNone/>
              <wp:docPr id="1232607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209E9EE7"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5"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6"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DA497" id="_x0000_s1035" type="#_x0000_t202" style="position:absolute;margin-left:123.75pt;margin-top:729.35pt;width:400.5pt;height: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U5JgIAAEwEAAAOAAAAZHJzL2Uyb0RvYy54bWysVE2P2yAQvVfqf0DcG9vZZJtacVbprlJV&#10;inZXylZ7Jhhiq5ihQGKnv74Ddj667anqBQ/MMB/vPTy/6xpFDsK6GnRBs1FKidAcylrvCvrtZfVh&#10;RonzTJdMgRYFPQpH7xbv381bk4sxVKBKYQkm0S5vTUEr702eJI5XomFuBEZodEqwDfO4tbuktKzF&#10;7I1Kxml6m7RgS2OBC+fw9KF30kXML6Xg/klKJzxRBcXefFxtXLdhTRZzlu8sM1XNhzbYP3TRsFpj&#10;0XOqB+YZ2dv6j1RNzS04kH7EoUlAypqLOANOk6VvptlUzIg4C4LjzBkm9//S8sfDxjxb4rvP0CGB&#10;cQhn1sC/O8QmaY3Lh5iAqcsdRodBO2mb8MURCF5EbI9nPEXnCcfDaTq7vZmii6NvcpPN0gh4crlt&#10;rPNfBDQkGAW1yFfsgB3Wzof6LD+FhGIaVrVSkTOlSVvQmP43D95Qemi87zV07bttR+qyoLPAeDjZ&#10;QnnEuS30knCGr2rsYc2cf2YWNYBto679Ey5SAdaCwaKkAvvzb+chHqlBLyUtaqqg7seeWUGJ+qqR&#10;tE/ZZBJEGDeT6ccxbuy1Z3vt0fvmHlC2Gb4gw6MZ4r06mdJC84ryX4aq6GKaY+2C+pN573ul4/Ph&#10;YrmMQSg7w/xabww/0R0QfulemTUDDR4JfIST+lj+ho0+tkd9ufcg60jVBdUBfpRsZHB4XuFNXO9j&#10;1OUnsPgFAAD//wMAUEsDBBQABgAIAAAAIQCj01mz5AAAAA4BAAAPAAAAZHJzL2Rvd25yZXYueG1s&#10;TI9PT4NAEMXvJn6HzZh4s0sJFIIsTUPSmBg9tPbibWC3QLp/kN226Kd3etLbzLyXN79Xrmej2UVN&#10;fnBWwHIRAVO2dXKwnYDDx/YpB+YDWonaWSXgW3lYV/d3JRbSXe1OXfahYxRifYEC+hDGgnPf9sqg&#10;X7hRWdKObjIYaJ06Lie8UrjRPI6iFTc4WPrQ46jqXrWn/dkIeK2377hrYpP/6Prl7bgZvw6fqRCP&#10;D/PmGVhQc/gzww2f0KEipsadrfRMC4iTLCUrCUmaZ8BulijJ6dbQlMarDHhV8v81ql8AAAD//wMA&#10;UEsBAi0AFAAGAAgAAAAhALaDOJL+AAAA4QEAABMAAAAAAAAAAAAAAAAAAAAAAFtDb250ZW50X1R5&#10;cGVzXS54bWxQSwECLQAUAAYACAAAACEAOP0h/9YAAACUAQAACwAAAAAAAAAAAAAAAAAvAQAAX3Jl&#10;bHMvLnJlbHNQSwECLQAUAAYACAAAACEAVaYlOSYCAABMBAAADgAAAAAAAAAAAAAAAAAuAgAAZHJz&#10;L2Uyb0RvYy54bWxQSwECLQAUAAYACAAAACEAo9NZs+QAAAAOAQAADwAAAAAAAAAAAAAAAACABAAA&#10;ZHJzL2Rvd25yZXYueG1sUEsFBgAAAAAEAAQA8wAAAJEFAAAAAA==&#10;" filled="f" stroked="f" strokeweight=".5pt">
              <v:textbox>
                <w:txbxContent>
                  <w:p w14:paraId="209E9EE7"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7"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8" w:history="1">
                      <w:r w:rsidRPr="00FD5F2E">
                        <w:rPr>
                          <w:rStyle w:val="Hyperlink"/>
                          <w:rFonts w:ascii="Nunito" w:hAnsi="Nunito"/>
                          <w:sz w:val="16"/>
                          <w:szCs w:val="16"/>
                        </w:rPr>
                        <w:t>reach.cdc.gov/training</w:t>
                      </w:r>
                    </w:hyperlink>
                  </w:p>
                </w:txbxContent>
              </v:textbox>
              <w10:wrap anchorx="margin"/>
            </v:shape>
          </w:pict>
        </mc:Fallback>
      </mc:AlternateContent>
    </w:r>
    <w:r w:rsidR="00746711">
      <w:rPr>
        <w:noProof/>
      </w:rPr>
      <mc:AlternateContent>
        <mc:Choice Requires="wps">
          <w:drawing>
            <wp:anchor distT="0" distB="0" distL="114300" distR="114300" simplePos="0" relativeHeight="251659264" behindDoc="0" locked="0" layoutInCell="1" allowOverlap="1" wp14:anchorId="66607074" wp14:editId="63CAED3F">
              <wp:simplePos x="0" y="0"/>
              <wp:positionH relativeFrom="margin">
                <wp:posOffset>1571625</wp:posOffset>
              </wp:positionH>
              <wp:positionV relativeFrom="paragraph">
                <wp:posOffset>9262745</wp:posOffset>
              </wp:positionV>
              <wp:extent cx="5086350" cy="431800"/>
              <wp:effectExtent l="0" t="0" r="0" b="0"/>
              <wp:wrapNone/>
              <wp:docPr id="18222314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431800"/>
                      </a:xfrm>
                      <a:prstGeom prst="rect">
                        <a:avLst/>
                      </a:prstGeom>
                      <a:noFill/>
                      <a:ln w="6350">
                        <a:noFill/>
                      </a:ln>
                    </wps:spPr>
                    <wps:txbx>
                      <w:txbxContent>
                        <w:p w14:paraId="46D0D121"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9"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0" w:history="1">
                            <w:r w:rsidRPr="00FD5F2E">
                              <w:rPr>
                                <w:rStyle w:val="Hyperlink"/>
                                <w:rFonts w:ascii="Nunito" w:hAnsi="Nunito"/>
                                <w:sz w:val="16"/>
                                <w:szCs w:val="16"/>
                              </w:rPr>
                              <w:t>reach.cdc.gov/training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7074" id="Text Box 1" o:spid="_x0000_s1036" type="#_x0000_t202" style="position:absolute;margin-left:123.75pt;margin-top:729.35pt;width:400.5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sJwIAAEwEAAAOAAAAZHJzL2Uyb0RvYy54bWysVF1v2yAUfZ+0/4B4X+ykSZdacaqsVaZJ&#10;UVsprfpMMMRWMZcBiZ39+l2w89FuT9Ne8IV7uR/nHDy7bWtF9sK6CnROh4OUEqE5FJXe5vTlefll&#10;SonzTBdMgRY5PQhHb+efP80ak4kRlKAKYQkm0S5rTE5L702WJI6XomZuAEZodEqwNfO4tduksKzB&#10;7LVKRml6nTRgC2OBC+fw9L5z0nnML6Xg/lFKJzxROcXefFxtXDdhTeYzlm0tM2XF+zbYP3RRs0pj&#10;0VOqe+YZ2dnqj1R1xS04kH7AoU5AyoqLOANOM0w/TLMumRFxFgTHmRNM7v+l5Q/7tXmyxLffoEUC&#10;4xDOrIC/OcQmaYzL+piAqcscRodBW2nr8MURCF5EbA8nPEXrCcfDSTq9vpqgi6NvfDWcphHw5Hzb&#10;WOe/C6hJMHJqka/YAduvnA/1WXYMCcU0LCulImdKkyanMf07D95Qum+86zV07dtNS6oipzeB8XCy&#10;geKAc1voJOEMX1bYw4o5/8QsagDbRl37R1ykAqwFvUVJCfbX385DPFKDXkoa1FRO3c8ds4IS9UMj&#10;aTfD8TiIMG7Gk68j3NhLz+bSo3f1HaBsh/iCDI9miPfqaEoL9SvKfxGqootpjrVz6o/mne+Ujs+H&#10;i8UiBqHsDPMrvTb8SHdA+Ll9Zdb0NHgk8AGO6mPZBza62A71xc6DrCJVZ1R7+FGykcH+eYU3cbmP&#10;UeefwPw3AAAA//8DAFBLAwQUAAYACAAAACEAo9NZs+QAAAAOAQAADwAAAGRycy9kb3ducmV2Lnht&#10;bEyPT0+DQBDF7yZ+h82YeLNLCRSCLE1D0pgYPbT24m1gt0C6f5Ddtuind3rS28y8lze/V65no9lF&#10;TX5wVsByEQFTtnVysJ2Aw8f2KQfmA1qJ2lkl4Ft5WFf3dyUW0l3tTl32oWMUYn2BAvoQxoJz3/bK&#10;oF+4UVnSjm4yGGidOi4nvFK40TyOohU3OFj60OOo6l61p/3ZCHitt++4a2KT/+j65e24Gb8On6kQ&#10;jw/z5hlYUHP4M8MNn9ChIqbGna30TAuIkywlKwlJmmfAbpYoyenW0JTGqwx4VfL/NapfAAAA//8D&#10;AFBLAQItABQABgAIAAAAIQC2gziS/gAAAOEBAAATAAAAAAAAAAAAAAAAAAAAAABbQ29udGVudF9U&#10;eXBlc10ueG1sUEsBAi0AFAAGAAgAAAAhADj9If/WAAAAlAEAAAsAAAAAAAAAAAAAAAAALwEAAF9y&#10;ZWxzLy5yZWxzUEsBAi0AFAAGAAgAAAAhACoUauwnAgAATAQAAA4AAAAAAAAAAAAAAAAALgIAAGRy&#10;cy9lMm9Eb2MueG1sUEsBAi0AFAAGAAgAAAAhAKPTWbPkAAAADgEAAA8AAAAAAAAAAAAAAAAAgQQA&#10;AGRycy9kb3ducmV2LnhtbFBLBQYAAAAABAAEAPMAAACSBQAAAAA=&#10;" filled="f" stroked="f" strokeweight=".5pt">
              <v:textbox>
                <w:txbxContent>
                  <w:p w14:paraId="46D0D121" w14:textId="77777777" w:rsidR="007827A3" w:rsidRPr="00FD5F2E" w:rsidRDefault="007827A3" w:rsidP="007827A3">
                    <w:pPr>
                      <w:rPr>
                        <w:rFonts w:ascii="Nunito" w:hAnsi="Nunito"/>
                        <w:sz w:val="16"/>
                        <w:szCs w:val="16"/>
                      </w:rPr>
                    </w:pPr>
                    <w:r w:rsidRPr="00FD5F2E">
                      <w:rPr>
                        <w:rFonts w:ascii="Nunito" w:hAnsi="Nunito"/>
                        <w:sz w:val="16"/>
                        <w:szCs w:val="16"/>
                      </w:rPr>
                      <w:t xml:space="preserve">Refer to Job Aids disclaimer at </w:t>
                    </w:r>
                    <w:hyperlink r:id="rId1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3F3773">
                      <w:rPr>
                        <w:rFonts w:ascii="Nunito" w:hAnsi="Nunito"/>
                        <w:sz w:val="16"/>
                        <w:szCs w:val="16"/>
                      </w:rPr>
                      <w:t>Basic Microscopy</w:t>
                    </w:r>
                    <w:r w:rsidRPr="00FD5F2E">
                      <w:rPr>
                        <w:rFonts w:ascii="Nunito" w:hAnsi="Nunito"/>
                        <w:sz w:val="16"/>
                        <w:szCs w:val="16"/>
                      </w:rPr>
                      <w:t xml:space="preserve">.” Find the course at </w:t>
                    </w:r>
                    <w:hyperlink r:id="rId12" w:history="1">
                      <w:r w:rsidRPr="00FD5F2E">
                        <w:rPr>
                          <w:rStyle w:val="Hyperlink"/>
                          <w:rFonts w:ascii="Nunito" w:hAnsi="Nunito"/>
                          <w:sz w:val="16"/>
                          <w:szCs w:val="16"/>
                        </w:rPr>
                        <w:t>reach.cdc.gov/training</w:t>
                      </w:r>
                    </w:hyperlink>
                  </w:p>
                </w:txbxContent>
              </v:textbox>
              <w10:wrap anchorx="margin"/>
            </v:shape>
          </w:pict>
        </mc:Fallback>
      </mc:AlternateContent>
    </w:r>
    <w:r w:rsidR="007827A3" w:rsidRPr="00482AF8">
      <w:rPr>
        <w:rFonts w:ascii="Nunito" w:hAnsi="Nunito"/>
        <w:noProof/>
        <w:sz w:val="16"/>
        <w:szCs w:val="16"/>
      </w:rPr>
      <w:t>Pag</w:t>
    </w:r>
    <w:r w:rsidR="007827A3" w:rsidRPr="005A7B83">
      <w:rPr>
        <w:rFonts w:ascii="Nunito" w:hAnsi="Nunito"/>
        <w:noProof/>
        <w:sz w:val="16"/>
        <w:szCs w:val="16"/>
      </w:rPr>
      <w:t xml:space="preserve">e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PAGE  \* Arabic  \* MERGEFORMAT </w:instrText>
    </w:r>
    <w:r w:rsidR="007827A3" w:rsidRPr="005A7B83">
      <w:rPr>
        <w:rFonts w:ascii="Nunito" w:hAnsi="Nunito"/>
        <w:noProof/>
        <w:sz w:val="16"/>
        <w:szCs w:val="16"/>
      </w:rPr>
      <w:fldChar w:fldCharType="separate"/>
    </w:r>
    <w:r w:rsidR="007827A3">
      <w:rPr>
        <w:rFonts w:ascii="Nunito" w:hAnsi="Nunito"/>
        <w:noProof/>
        <w:sz w:val="16"/>
        <w:szCs w:val="16"/>
      </w:rPr>
      <w:t>1</w:t>
    </w:r>
    <w:r w:rsidR="007827A3" w:rsidRPr="005A7B83">
      <w:rPr>
        <w:rFonts w:ascii="Nunito" w:hAnsi="Nunito"/>
        <w:noProof/>
        <w:sz w:val="16"/>
        <w:szCs w:val="16"/>
      </w:rPr>
      <w:fldChar w:fldCharType="end"/>
    </w:r>
    <w:r w:rsidR="007827A3" w:rsidRPr="005A7B83">
      <w:rPr>
        <w:rFonts w:ascii="Nunito" w:hAnsi="Nunito"/>
        <w:noProof/>
        <w:sz w:val="16"/>
        <w:szCs w:val="16"/>
      </w:rPr>
      <w:t xml:space="preserve"> of </w:t>
    </w:r>
    <w:r w:rsidR="007827A3" w:rsidRPr="005A7B83">
      <w:rPr>
        <w:rFonts w:ascii="Nunito" w:hAnsi="Nunito"/>
        <w:noProof/>
        <w:sz w:val="16"/>
        <w:szCs w:val="16"/>
      </w:rPr>
      <w:fldChar w:fldCharType="begin"/>
    </w:r>
    <w:r w:rsidR="007827A3" w:rsidRPr="005A7B83">
      <w:rPr>
        <w:rFonts w:ascii="Nunito" w:hAnsi="Nunito"/>
        <w:noProof/>
        <w:sz w:val="16"/>
        <w:szCs w:val="16"/>
      </w:rPr>
      <w:instrText xml:space="preserve"> NUMPAGES  \* Arabic  \* MERGEFORMAT </w:instrText>
    </w:r>
    <w:r w:rsidR="007827A3" w:rsidRPr="005A7B83">
      <w:rPr>
        <w:rFonts w:ascii="Nunito" w:hAnsi="Nunito"/>
        <w:noProof/>
        <w:sz w:val="16"/>
        <w:szCs w:val="16"/>
      </w:rPr>
      <w:fldChar w:fldCharType="separate"/>
    </w:r>
    <w:r w:rsidR="007827A3">
      <w:rPr>
        <w:rFonts w:ascii="Nunito" w:hAnsi="Nunito"/>
        <w:noProof/>
        <w:sz w:val="16"/>
        <w:szCs w:val="16"/>
      </w:rPr>
      <w:t>9</w:t>
    </w:r>
    <w:r w:rsidR="007827A3" w:rsidRPr="005A7B83">
      <w:rPr>
        <w:rFonts w:ascii="Nunito" w:hAnsi="Nuni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8FE" w14:textId="77777777" w:rsidR="003861AF" w:rsidRDefault="003861AF" w:rsidP="00D82908">
      <w:r>
        <w:separator/>
      </w:r>
    </w:p>
  </w:footnote>
  <w:footnote w:type="continuationSeparator" w:id="0">
    <w:p w14:paraId="4393C2FD" w14:textId="77777777" w:rsidR="003861AF" w:rsidRDefault="003861AF" w:rsidP="00D8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1ED7" w14:textId="743381AA" w:rsidR="00D82908" w:rsidRDefault="00D82908" w:rsidP="00D82908">
    <w:pPr>
      <w:pStyle w:val="Header"/>
      <w:tabs>
        <w:tab w:val="left" w:pos="360"/>
      </w:tabs>
      <w:ind w:left="360"/>
      <w:rPr>
        <w:noProof/>
      </w:rPr>
    </w:pPr>
    <w:r>
      <w:rPr>
        <w:noProof/>
      </w:rPr>
      <w:t>[Insert your agency information here.]</w:t>
    </w:r>
  </w:p>
  <w:p w14:paraId="5ADC23D7" w14:textId="77777777" w:rsidR="00D82908" w:rsidRDefault="00D82908">
    <w:pPr>
      <w:pStyle w:val="Header"/>
    </w:pPr>
  </w:p>
  <w:p w14:paraId="4A57D4C8" w14:textId="77777777" w:rsidR="00D82908" w:rsidRDefault="00D82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0788" w14:textId="77777777" w:rsidR="00D82908" w:rsidRDefault="00D82908" w:rsidP="00D82908">
    <w:pPr>
      <w:pStyle w:val="Header"/>
      <w:tabs>
        <w:tab w:val="left" w:pos="360"/>
      </w:tabs>
      <w:ind w:left="360"/>
      <w:rPr>
        <w:noProof/>
      </w:rPr>
    </w:pPr>
    <w:r>
      <w:rPr>
        <w:noProof/>
      </w:rPr>
      <w:t>[Insert your agency information here.]</w:t>
    </w:r>
  </w:p>
  <w:p w14:paraId="58B2B3BF" w14:textId="77777777" w:rsidR="00D82908" w:rsidRDefault="00D8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504B"/>
    <w:multiLevelType w:val="hybridMultilevel"/>
    <w:tmpl w:val="25E29D1A"/>
    <w:lvl w:ilvl="0" w:tplc="8EBE9414">
      <w:start w:val="1"/>
      <w:numFmt w:val="decimal"/>
      <w:lvlText w:val="%1."/>
      <w:lvlJc w:val="left"/>
      <w:pPr>
        <w:ind w:left="1324" w:hanging="361"/>
        <w:jc w:val="left"/>
      </w:pPr>
      <w:rPr>
        <w:rFonts w:ascii="Calibri" w:eastAsia="Calibri" w:hAnsi="Calibri" w:cs="Calibri" w:hint="default"/>
        <w:w w:val="100"/>
        <w:sz w:val="23"/>
        <w:szCs w:val="23"/>
      </w:rPr>
    </w:lvl>
    <w:lvl w:ilvl="1" w:tplc="503C9A34">
      <w:numFmt w:val="bullet"/>
      <w:lvlText w:val="•"/>
      <w:lvlJc w:val="left"/>
      <w:pPr>
        <w:ind w:left="2288" w:hanging="361"/>
      </w:pPr>
      <w:rPr>
        <w:rFonts w:hint="default"/>
      </w:rPr>
    </w:lvl>
    <w:lvl w:ilvl="2" w:tplc="32A06C56">
      <w:numFmt w:val="bullet"/>
      <w:lvlText w:val="•"/>
      <w:lvlJc w:val="left"/>
      <w:pPr>
        <w:ind w:left="3256" w:hanging="361"/>
      </w:pPr>
      <w:rPr>
        <w:rFonts w:hint="default"/>
      </w:rPr>
    </w:lvl>
    <w:lvl w:ilvl="3" w:tplc="B3347C8A">
      <w:numFmt w:val="bullet"/>
      <w:lvlText w:val="•"/>
      <w:lvlJc w:val="left"/>
      <w:pPr>
        <w:ind w:left="4224" w:hanging="361"/>
      </w:pPr>
      <w:rPr>
        <w:rFonts w:hint="default"/>
      </w:rPr>
    </w:lvl>
    <w:lvl w:ilvl="4" w:tplc="3400324A">
      <w:numFmt w:val="bullet"/>
      <w:lvlText w:val="•"/>
      <w:lvlJc w:val="left"/>
      <w:pPr>
        <w:ind w:left="5192" w:hanging="361"/>
      </w:pPr>
      <w:rPr>
        <w:rFonts w:hint="default"/>
      </w:rPr>
    </w:lvl>
    <w:lvl w:ilvl="5" w:tplc="A00C8C86">
      <w:numFmt w:val="bullet"/>
      <w:lvlText w:val="•"/>
      <w:lvlJc w:val="left"/>
      <w:pPr>
        <w:ind w:left="6160" w:hanging="361"/>
      </w:pPr>
      <w:rPr>
        <w:rFonts w:hint="default"/>
      </w:rPr>
    </w:lvl>
    <w:lvl w:ilvl="6" w:tplc="6B7AB046">
      <w:numFmt w:val="bullet"/>
      <w:lvlText w:val="•"/>
      <w:lvlJc w:val="left"/>
      <w:pPr>
        <w:ind w:left="7128" w:hanging="361"/>
      </w:pPr>
      <w:rPr>
        <w:rFonts w:hint="default"/>
      </w:rPr>
    </w:lvl>
    <w:lvl w:ilvl="7" w:tplc="08F64A28">
      <w:numFmt w:val="bullet"/>
      <w:lvlText w:val="•"/>
      <w:lvlJc w:val="left"/>
      <w:pPr>
        <w:ind w:left="8096" w:hanging="361"/>
      </w:pPr>
      <w:rPr>
        <w:rFonts w:hint="default"/>
      </w:rPr>
    </w:lvl>
    <w:lvl w:ilvl="8" w:tplc="762E3B10">
      <w:numFmt w:val="bullet"/>
      <w:lvlText w:val="•"/>
      <w:lvlJc w:val="left"/>
      <w:pPr>
        <w:ind w:left="9064" w:hanging="361"/>
      </w:pPr>
      <w:rPr>
        <w:rFonts w:hint="default"/>
      </w:rPr>
    </w:lvl>
  </w:abstractNum>
  <w:abstractNum w:abstractNumId="1" w15:restartNumberingAfterBreak="0">
    <w:nsid w:val="22327F58"/>
    <w:multiLevelType w:val="hybridMultilevel"/>
    <w:tmpl w:val="63C05066"/>
    <w:lvl w:ilvl="0" w:tplc="EE96B834">
      <w:start w:val="1"/>
      <w:numFmt w:val="decimal"/>
      <w:lvlText w:val="%1."/>
      <w:lvlJc w:val="left"/>
      <w:pPr>
        <w:ind w:left="1324" w:hanging="361"/>
        <w:jc w:val="left"/>
      </w:pPr>
      <w:rPr>
        <w:rFonts w:ascii="Calibri" w:eastAsia="Calibri" w:hAnsi="Calibri" w:cs="Calibri" w:hint="default"/>
        <w:w w:val="100"/>
        <w:sz w:val="23"/>
        <w:szCs w:val="23"/>
      </w:rPr>
    </w:lvl>
    <w:lvl w:ilvl="1" w:tplc="46A8E7CC">
      <w:numFmt w:val="bullet"/>
      <w:lvlText w:val="•"/>
      <w:lvlJc w:val="left"/>
      <w:pPr>
        <w:ind w:left="2288" w:hanging="361"/>
      </w:pPr>
      <w:rPr>
        <w:rFonts w:hint="default"/>
      </w:rPr>
    </w:lvl>
    <w:lvl w:ilvl="2" w:tplc="04487838">
      <w:numFmt w:val="bullet"/>
      <w:lvlText w:val="•"/>
      <w:lvlJc w:val="left"/>
      <w:pPr>
        <w:ind w:left="3256" w:hanging="361"/>
      </w:pPr>
      <w:rPr>
        <w:rFonts w:hint="default"/>
      </w:rPr>
    </w:lvl>
    <w:lvl w:ilvl="3" w:tplc="9B965932">
      <w:numFmt w:val="bullet"/>
      <w:lvlText w:val="•"/>
      <w:lvlJc w:val="left"/>
      <w:pPr>
        <w:ind w:left="4224" w:hanging="361"/>
      </w:pPr>
      <w:rPr>
        <w:rFonts w:hint="default"/>
      </w:rPr>
    </w:lvl>
    <w:lvl w:ilvl="4" w:tplc="4BC8BE66">
      <w:numFmt w:val="bullet"/>
      <w:lvlText w:val="•"/>
      <w:lvlJc w:val="left"/>
      <w:pPr>
        <w:ind w:left="5192" w:hanging="361"/>
      </w:pPr>
      <w:rPr>
        <w:rFonts w:hint="default"/>
      </w:rPr>
    </w:lvl>
    <w:lvl w:ilvl="5" w:tplc="DF44B586">
      <w:numFmt w:val="bullet"/>
      <w:lvlText w:val="•"/>
      <w:lvlJc w:val="left"/>
      <w:pPr>
        <w:ind w:left="6160" w:hanging="361"/>
      </w:pPr>
      <w:rPr>
        <w:rFonts w:hint="default"/>
      </w:rPr>
    </w:lvl>
    <w:lvl w:ilvl="6" w:tplc="811CB87C">
      <w:numFmt w:val="bullet"/>
      <w:lvlText w:val="•"/>
      <w:lvlJc w:val="left"/>
      <w:pPr>
        <w:ind w:left="7128" w:hanging="361"/>
      </w:pPr>
      <w:rPr>
        <w:rFonts w:hint="default"/>
      </w:rPr>
    </w:lvl>
    <w:lvl w:ilvl="7" w:tplc="F1A84DA2">
      <w:numFmt w:val="bullet"/>
      <w:lvlText w:val="•"/>
      <w:lvlJc w:val="left"/>
      <w:pPr>
        <w:ind w:left="8096" w:hanging="361"/>
      </w:pPr>
      <w:rPr>
        <w:rFonts w:hint="default"/>
      </w:rPr>
    </w:lvl>
    <w:lvl w:ilvl="8" w:tplc="AE266B84">
      <w:numFmt w:val="bullet"/>
      <w:lvlText w:val="•"/>
      <w:lvlJc w:val="left"/>
      <w:pPr>
        <w:ind w:left="9064" w:hanging="361"/>
      </w:pPr>
      <w:rPr>
        <w:rFonts w:hint="default"/>
      </w:rPr>
    </w:lvl>
  </w:abstractNum>
  <w:abstractNum w:abstractNumId="2" w15:restartNumberingAfterBreak="0">
    <w:nsid w:val="29E3275D"/>
    <w:multiLevelType w:val="hybridMultilevel"/>
    <w:tmpl w:val="B1AE0DE4"/>
    <w:lvl w:ilvl="0" w:tplc="42808442">
      <w:numFmt w:val="bullet"/>
      <w:lvlText w:val=""/>
      <w:lvlJc w:val="left"/>
      <w:pPr>
        <w:ind w:left="1598" w:hanging="275"/>
      </w:pPr>
      <w:rPr>
        <w:rFonts w:ascii="Wingdings" w:eastAsia="Wingdings" w:hAnsi="Wingdings" w:cs="Wingdings" w:hint="default"/>
        <w:w w:val="100"/>
        <w:sz w:val="23"/>
        <w:szCs w:val="23"/>
      </w:rPr>
    </w:lvl>
    <w:lvl w:ilvl="1" w:tplc="41A255D6">
      <w:numFmt w:val="bullet"/>
      <w:lvlText w:val="•"/>
      <w:lvlJc w:val="left"/>
      <w:pPr>
        <w:ind w:left="2540" w:hanging="275"/>
      </w:pPr>
      <w:rPr>
        <w:rFonts w:hint="default"/>
      </w:rPr>
    </w:lvl>
    <w:lvl w:ilvl="2" w:tplc="82CC5F0C">
      <w:numFmt w:val="bullet"/>
      <w:lvlText w:val="•"/>
      <w:lvlJc w:val="left"/>
      <w:pPr>
        <w:ind w:left="3480" w:hanging="275"/>
      </w:pPr>
      <w:rPr>
        <w:rFonts w:hint="default"/>
      </w:rPr>
    </w:lvl>
    <w:lvl w:ilvl="3" w:tplc="CB9A61DA">
      <w:numFmt w:val="bullet"/>
      <w:lvlText w:val="•"/>
      <w:lvlJc w:val="left"/>
      <w:pPr>
        <w:ind w:left="4420" w:hanging="275"/>
      </w:pPr>
      <w:rPr>
        <w:rFonts w:hint="default"/>
      </w:rPr>
    </w:lvl>
    <w:lvl w:ilvl="4" w:tplc="61BE18C2">
      <w:numFmt w:val="bullet"/>
      <w:lvlText w:val="•"/>
      <w:lvlJc w:val="left"/>
      <w:pPr>
        <w:ind w:left="5360" w:hanging="275"/>
      </w:pPr>
      <w:rPr>
        <w:rFonts w:hint="default"/>
      </w:rPr>
    </w:lvl>
    <w:lvl w:ilvl="5" w:tplc="544A0A06">
      <w:numFmt w:val="bullet"/>
      <w:lvlText w:val="•"/>
      <w:lvlJc w:val="left"/>
      <w:pPr>
        <w:ind w:left="6300" w:hanging="275"/>
      </w:pPr>
      <w:rPr>
        <w:rFonts w:hint="default"/>
      </w:rPr>
    </w:lvl>
    <w:lvl w:ilvl="6" w:tplc="C156A3D6">
      <w:numFmt w:val="bullet"/>
      <w:lvlText w:val="•"/>
      <w:lvlJc w:val="left"/>
      <w:pPr>
        <w:ind w:left="7240" w:hanging="275"/>
      </w:pPr>
      <w:rPr>
        <w:rFonts w:hint="default"/>
      </w:rPr>
    </w:lvl>
    <w:lvl w:ilvl="7" w:tplc="BB1A8210">
      <w:numFmt w:val="bullet"/>
      <w:lvlText w:val="•"/>
      <w:lvlJc w:val="left"/>
      <w:pPr>
        <w:ind w:left="8180" w:hanging="275"/>
      </w:pPr>
      <w:rPr>
        <w:rFonts w:hint="default"/>
      </w:rPr>
    </w:lvl>
    <w:lvl w:ilvl="8" w:tplc="01D46944">
      <w:numFmt w:val="bullet"/>
      <w:lvlText w:val="•"/>
      <w:lvlJc w:val="left"/>
      <w:pPr>
        <w:ind w:left="9120" w:hanging="275"/>
      </w:pPr>
      <w:rPr>
        <w:rFonts w:hint="default"/>
      </w:rPr>
    </w:lvl>
  </w:abstractNum>
  <w:abstractNum w:abstractNumId="3" w15:restartNumberingAfterBreak="0">
    <w:nsid w:val="6ED23080"/>
    <w:multiLevelType w:val="hybridMultilevel"/>
    <w:tmpl w:val="B94C2950"/>
    <w:lvl w:ilvl="0" w:tplc="2BDE2752">
      <w:numFmt w:val="bullet"/>
      <w:lvlText w:val="•"/>
      <w:lvlJc w:val="left"/>
      <w:pPr>
        <w:ind w:left="1234" w:hanging="270"/>
      </w:pPr>
      <w:rPr>
        <w:rFonts w:ascii="Arial" w:eastAsia="Arial" w:hAnsi="Arial" w:cs="Arial" w:hint="default"/>
        <w:w w:val="100"/>
        <w:sz w:val="23"/>
        <w:szCs w:val="23"/>
      </w:rPr>
    </w:lvl>
    <w:lvl w:ilvl="1" w:tplc="EBE41DA8">
      <w:numFmt w:val="bullet"/>
      <w:lvlText w:val="•"/>
      <w:lvlJc w:val="left"/>
      <w:pPr>
        <w:ind w:left="2216" w:hanging="270"/>
      </w:pPr>
      <w:rPr>
        <w:rFonts w:hint="default"/>
      </w:rPr>
    </w:lvl>
    <w:lvl w:ilvl="2" w:tplc="107260F4">
      <w:numFmt w:val="bullet"/>
      <w:lvlText w:val="•"/>
      <w:lvlJc w:val="left"/>
      <w:pPr>
        <w:ind w:left="3192" w:hanging="270"/>
      </w:pPr>
      <w:rPr>
        <w:rFonts w:hint="default"/>
      </w:rPr>
    </w:lvl>
    <w:lvl w:ilvl="3" w:tplc="D6A64888">
      <w:numFmt w:val="bullet"/>
      <w:lvlText w:val="•"/>
      <w:lvlJc w:val="left"/>
      <w:pPr>
        <w:ind w:left="4168" w:hanging="270"/>
      </w:pPr>
      <w:rPr>
        <w:rFonts w:hint="default"/>
      </w:rPr>
    </w:lvl>
    <w:lvl w:ilvl="4" w:tplc="082E0EFC">
      <w:numFmt w:val="bullet"/>
      <w:lvlText w:val="•"/>
      <w:lvlJc w:val="left"/>
      <w:pPr>
        <w:ind w:left="5144" w:hanging="270"/>
      </w:pPr>
      <w:rPr>
        <w:rFonts w:hint="default"/>
      </w:rPr>
    </w:lvl>
    <w:lvl w:ilvl="5" w:tplc="40068664">
      <w:numFmt w:val="bullet"/>
      <w:lvlText w:val="•"/>
      <w:lvlJc w:val="left"/>
      <w:pPr>
        <w:ind w:left="6120" w:hanging="270"/>
      </w:pPr>
      <w:rPr>
        <w:rFonts w:hint="default"/>
      </w:rPr>
    </w:lvl>
    <w:lvl w:ilvl="6" w:tplc="0AD27092">
      <w:numFmt w:val="bullet"/>
      <w:lvlText w:val="•"/>
      <w:lvlJc w:val="left"/>
      <w:pPr>
        <w:ind w:left="7096" w:hanging="270"/>
      </w:pPr>
      <w:rPr>
        <w:rFonts w:hint="default"/>
      </w:rPr>
    </w:lvl>
    <w:lvl w:ilvl="7" w:tplc="F81ABAB0">
      <w:numFmt w:val="bullet"/>
      <w:lvlText w:val="•"/>
      <w:lvlJc w:val="left"/>
      <w:pPr>
        <w:ind w:left="8072" w:hanging="270"/>
      </w:pPr>
      <w:rPr>
        <w:rFonts w:hint="default"/>
      </w:rPr>
    </w:lvl>
    <w:lvl w:ilvl="8" w:tplc="9BE2B8BA">
      <w:numFmt w:val="bullet"/>
      <w:lvlText w:val="•"/>
      <w:lvlJc w:val="left"/>
      <w:pPr>
        <w:ind w:left="9048" w:hanging="270"/>
      </w:pPr>
      <w:rPr>
        <w:rFonts w:hint="default"/>
      </w:rPr>
    </w:lvl>
  </w:abstractNum>
  <w:num w:numId="1" w16cid:durableId="1418089774">
    <w:abstractNumId w:val="3"/>
  </w:num>
  <w:num w:numId="2" w16cid:durableId="134222321">
    <w:abstractNumId w:val="1"/>
  </w:num>
  <w:num w:numId="3" w16cid:durableId="872428795">
    <w:abstractNumId w:val="0"/>
  </w:num>
  <w:num w:numId="4" w16cid:durableId="38602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14"/>
    <w:rsid w:val="001D060B"/>
    <w:rsid w:val="003861AF"/>
    <w:rsid w:val="0039640E"/>
    <w:rsid w:val="004A5682"/>
    <w:rsid w:val="00511246"/>
    <w:rsid w:val="00541DF5"/>
    <w:rsid w:val="00582CC0"/>
    <w:rsid w:val="005B61F4"/>
    <w:rsid w:val="00634BB6"/>
    <w:rsid w:val="006801D9"/>
    <w:rsid w:val="00746711"/>
    <w:rsid w:val="007827A3"/>
    <w:rsid w:val="008008A8"/>
    <w:rsid w:val="00906EAC"/>
    <w:rsid w:val="009E547F"/>
    <w:rsid w:val="00AB1D53"/>
    <w:rsid w:val="00D35C13"/>
    <w:rsid w:val="00D82908"/>
    <w:rsid w:val="00E25814"/>
    <w:rsid w:val="00FA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9DDF"/>
  <w15:docId w15:val="{9CF7EE28-7B9B-49AE-956E-B285439C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1"/>
      <w:ind w:left="664"/>
      <w:outlineLvl w:val="0"/>
    </w:pPr>
    <w:rPr>
      <w:b/>
      <w:bCs/>
      <w:sz w:val="40"/>
      <w:szCs w:val="40"/>
    </w:rPr>
  </w:style>
  <w:style w:type="paragraph" w:styleId="Heading2">
    <w:name w:val="heading 2"/>
    <w:basedOn w:val="Normal"/>
    <w:uiPriority w:val="9"/>
    <w:unhideWhenUsed/>
    <w:qFormat/>
    <w:pPr>
      <w:spacing w:before="43"/>
      <w:ind w:left="3640"/>
      <w:outlineLvl w:val="1"/>
    </w:pPr>
    <w:rPr>
      <w:b/>
      <w:bCs/>
      <w:sz w:val="28"/>
      <w:szCs w:val="28"/>
    </w:rPr>
  </w:style>
  <w:style w:type="paragraph" w:styleId="Heading3">
    <w:name w:val="heading 3"/>
    <w:basedOn w:val="Normal"/>
    <w:uiPriority w:val="9"/>
    <w:unhideWhenUsed/>
    <w:qFormat/>
    <w:pPr>
      <w:ind w:left="964"/>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50"/>
      <w:ind w:left="13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2908"/>
    <w:pPr>
      <w:tabs>
        <w:tab w:val="center" w:pos="4680"/>
        <w:tab w:val="right" w:pos="9360"/>
      </w:tabs>
    </w:pPr>
  </w:style>
  <w:style w:type="character" w:customStyle="1" w:styleId="HeaderChar">
    <w:name w:val="Header Char"/>
    <w:basedOn w:val="DefaultParagraphFont"/>
    <w:link w:val="Header"/>
    <w:uiPriority w:val="99"/>
    <w:rsid w:val="00D82908"/>
    <w:rPr>
      <w:rFonts w:ascii="Calibri" w:eastAsia="Calibri" w:hAnsi="Calibri" w:cs="Calibri"/>
    </w:rPr>
  </w:style>
  <w:style w:type="paragraph" w:styleId="Footer">
    <w:name w:val="footer"/>
    <w:basedOn w:val="Normal"/>
    <w:link w:val="FooterChar"/>
    <w:uiPriority w:val="99"/>
    <w:unhideWhenUsed/>
    <w:rsid w:val="00D82908"/>
    <w:pPr>
      <w:tabs>
        <w:tab w:val="center" w:pos="4680"/>
        <w:tab w:val="right" w:pos="9360"/>
      </w:tabs>
    </w:pPr>
  </w:style>
  <w:style w:type="character" w:customStyle="1" w:styleId="FooterChar">
    <w:name w:val="Footer Char"/>
    <w:basedOn w:val="DefaultParagraphFont"/>
    <w:link w:val="Footer"/>
    <w:uiPriority w:val="99"/>
    <w:rsid w:val="00D82908"/>
    <w:rPr>
      <w:rFonts w:ascii="Calibri" w:eastAsia="Calibri" w:hAnsi="Calibri" w:cs="Calibri"/>
    </w:rPr>
  </w:style>
  <w:style w:type="character" w:customStyle="1" w:styleId="BodyTextChar">
    <w:name w:val="Body Text Char"/>
    <w:basedOn w:val="DefaultParagraphFont"/>
    <w:link w:val="BodyText"/>
    <w:uiPriority w:val="1"/>
    <w:rsid w:val="00D82908"/>
    <w:rPr>
      <w:rFonts w:ascii="Calibri" w:eastAsia="Calibri" w:hAnsi="Calibri" w:cs="Calibri"/>
      <w:sz w:val="23"/>
      <w:szCs w:val="23"/>
    </w:rPr>
  </w:style>
  <w:style w:type="character" w:styleId="Hyperlink">
    <w:name w:val="Hyperlink"/>
    <w:basedOn w:val="DefaultParagraphFont"/>
    <w:uiPriority w:val="99"/>
    <w:unhideWhenUsed/>
    <w:rsid w:val="00782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ljn4\Downloads\Job_Aid_Updates\Basic_Microscopy\reach.cdc.gov\train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ach.cdc.gov/disclaim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ljn4\Downloads\Job_Aid_Updates\Basic_Microscopy\reach.cdc.gov\trainin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ach.cdc.gov/disclaimers"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file:///C:\Users\ljn4\Downloads\Job_Aid_Updates\Basic_Microscopy\reach.cdc.gov\training" TargetMode="External"/><Relationship Id="rId13" Type="http://schemas.openxmlformats.org/officeDocument/2006/relationships/hyperlink" Target="https://reach.cdc.gov/disclaimers" TargetMode="External"/><Relationship Id="rId18" Type="http://schemas.openxmlformats.org/officeDocument/2006/relationships/hyperlink" Target="file:///C:\Users\ljn4\Downloads\Job_Aid_Updates\Basic_Microscopy\reach.cdc.gov\training" TargetMode="External"/><Relationship Id="rId3" Type="http://schemas.openxmlformats.org/officeDocument/2006/relationships/hyperlink" Target="https://reach.cdc.gov/disclaimers" TargetMode="External"/><Relationship Id="rId7" Type="http://schemas.openxmlformats.org/officeDocument/2006/relationships/hyperlink" Target="https://reach.cdc.gov/disclaimers" TargetMode="External"/><Relationship Id="rId12" Type="http://schemas.openxmlformats.org/officeDocument/2006/relationships/hyperlink" Target="file:///C:\Users\ljn4\Downloads\Job_Aid_Updates\Basic_Microscopy\reach.cdc.gov\training" TargetMode="External"/><Relationship Id="rId17" Type="http://schemas.openxmlformats.org/officeDocument/2006/relationships/hyperlink" Target="https://reach.cdc.gov/disclaimers" TargetMode="External"/><Relationship Id="rId2" Type="http://schemas.openxmlformats.org/officeDocument/2006/relationships/hyperlink" Target="file:///C:\Users\ljn4\Downloads\Job_Aid_Updates\Basic_Microscopy\reach.cdc.gov\training" TargetMode="External"/><Relationship Id="rId16" Type="http://schemas.openxmlformats.org/officeDocument/2006/relationships/hyperlink" Target="file:///C:\Users\ljn4\Downloads\Job_Aid_Updates\Basic_Microscopy\reach.cdc.gov\training" TargetMode="External"/><Relationship Id="rId20" Type="http://schemas.openxmlformats.org/officeDocument/2006/relationships/hyperlink" Target="file:///C:\Users\ljn4\Downloads\Job_Aid_Updates\Basic_Microscopy\reach.cdc.gov\training" TargetMode="External"/><Relationship Id="rId1" Type="http://schemas.openxmlformats.org/officeDocument/2006/relationships/hyperlink" Target="https://reach.cdc.gov/disclaimers" TargetMode="External"/><Relationship Id="rId6" Type="http://schemas.openxmlformats.org/officeDocument/2006/relationships/hyperlink" Target="file:///C:\Users\ljn4\Downloads\Job_Aid_Updates\Basic_Microscopy\reach.cdc.gov\training" TargetMode="External"/><Relationship Id="rId11" Type="http://schemas.openxmlformats.org/officeDocument/2006/relationships/hyperlink" Target="https://reach.cdc.gov/disclaimers" TargetMode="External"/><Relationship Id="rId5" Type="http://schemas.openxmlformats.org/officeDocument/2006/relationships/hyperlink" Target="https://reach.cdc.gov/disclaimers" TargetMode="External"/><Relationship Id="rId15" Type="http://schemas.openxmlformats.org/officeDocument/2006/relationships/hyperlink" Target="https://reach.cdc.gov/disclaimers" TargetMode="External"/><Relationship Id="rId10" Type="http://schemas.openxmlformats.org/officeDocument/2006/relationships/hyperlink" Target="file:///C:\Users\ljn4\Downloads\Job_Aid_Updates\Basic_Microscopy\reach.cdc.gov\training" TargetMode="External"/><Relationship Id="rId19" Type="http://schemas.openxmlformats.org/officeDocument/2006/relationships/hyperlink" Target="https://reach.cdc.gov/disclaimers" TargetMode="External"/><Relationship Id="rId4" Type="http://schemas.openxmlformats.org/officeDocument/2006/relationships/hyperlink" Target="file:///C:\Users\ljn4\Downloads\Job_Aid_Updates\Basic_Microscopy\reach.cdc.gov\training" TargetMode="External"/><Relationship Id="rId9" Type="http://schemas.openxmlformats.org/officeDocument/2006/relationships/hyperlink" Target="https://reach.cdc.gov/disclaimers" TargetMode="External"/><Relationship Id="rId14" Type="http://schemas.openxmlformats.org/officeDocument/2006/relationships/hyperlink" Target="file:///C:\Users\ljn4\Downloads\Job_Aid_Updates\Basic_Microscopy\reach.cdc.gov\training"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file:///C:\Users\ljn4\Downloads\Job_Aid_Updates\Basic_Microscopy\reach.cdc.gov\training" TargetMode="External"/><Relationship Id="rId3" Type="http://schemas.openxmlformats.org/officeDocument/2006/relationships/hyperlink" Target="https://reach.cdc.gov/disclaimers" TargetMode="External"/><Relationship Id="rId7" Type="http://schemas.openxmlformats.org/officeDocument/2006/relationships/hyperlink" Target="https://reach.cdc.gov/disclaimers" TargetMode="External"/><Relationship Id="rId12" Type="http://schemas.openxmlformats.org/officeDocument/2006/relationships/hyperlink" Target="file:///C:\Users\ljn4\Downloads\Job_Aid_Updates\Basic_Microscopy\reach.cdc.gov\training" TargetMode="External"/><Relationship Id="rId2" Type="http://schemas.openxmlformats.org/officeDocument/2006/relationships/hyperlink" Target="file:///C:\Users\ljn4\Downloads\Job_Aid_Updates\Basic_Microscopy\reach.cdc.gov\training" TargetMode="External"/><Relationship Id="rId1" Type="http://schemas.openxmlformats.org/officeDocument/2006/relationships/hyperlink" Target="https://reach.cdc.gov/disclaimers" TargetMode="External"/><Relationship Id="rId6" Type="http://schemas.openxmlformats.org/officeDocument/2006/relationships/hyperlink" Target="file:///C:\Users\ljn4\Downloads\Job_Aid_Updates\Basic_Microscopy\reach.cdc.gov\training" TargetMode="External"/><Relationship Id="rId11" Type="http://schemas.openxmlformats.org/officeDocument/2006/relationships/hyperlink" Target="https://reach.cdc.gov/disclaimers" TargetMode="External"/><Relationship Id="rId5" Type="http://schemas.openxmlformats.org/officeDocument/2006/relationships/hyperlink" Target="https://reach.cdc.gov/disclaimers" TargetMode="External"/><Relationship Id="rId10" Type="http://schemas.openxmlformats.org/officeDocument/2006/relationships/hyperlink" Target="file:///C:\Users\ljn4\Downloads\Job_Aid_Updates\Basic_Microscopy\reach.cdc.gov\training" TargetMode="External"/><Relationship Id="rId4" Type="http://schemas.openxmlformats.org/officeDocument/2006/relationships/hyperlink" Target="file:///C:\Users\ljn4\Downloads\Job_Aid_Updates\Basic_Microscopy\reach.cdc.gov\training" TargetMode="External"/><Relationship Id="rId9" Type="http://schemas.openxmlformats.org/officeDocument/2006/relationships/hyperlink" Target="https://reach.cdc.gov/disclai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581</Words>
  <Characters>3461</Characters>
  <Application>Microsoft Office Word</Application>
  <DocSecurity>0</DocSecurity>
  <Lines>173</Lines>
  <Paragraphs>96</Paragraphs>
  <ScaleCrop>false</ScaleCrop>
  <HeadingPairs>
    <vt:vector size="2" baseType="variant">
      <vt:variant>
        <vt:lpstr>Title</vt:lpstr>
      </vt:variant>
      <vt:variant>
        <vt:i4>1</vt:i4>
      </vt:variant>
    </vt:vector>
  </HeadingPairs>
  <TitlesOfParts>
    <vt:vector size="1" baseType="lpstr">
      <vt:lpstr>Microsoft PowerPoint - Laboratory Exercises_BiochemicalsandGramPositiveOrganismsIDFinal</vt:lpstr>
    </vt:vector>
  </TitlesOfParts>
  <Company>Centers for Disease Control and Prevention</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Laboratory Exercises_BiochemicalsandGramPositiveOrganismsIDFinal</dc:title>
  <dc:creator>sip5</dc:creator>
  <cp:lastModifiedBy>Waters, Sean (CDC/OD/OLSR/DLS)</cp:lastModifiedBy>
  <cp:revision>10</cp:revision>
  <cp:lastPrinted>2020-09-16T17:26:00Z</cp:lastPrinted>
  <dcterms:created xsi:type="dcterms:W3CDTF">2020-06-05T14:12:00Z</dcterms:created>
  <dcterms:modified xsi:type="dcterms:W3CDTF">2025-02-20T15:31:00Z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PScript5.dll Version 5.2.2</vt:lpwstr>
  </property>
  <property fmtid="{D5CDD505-2E9C-101B-9397-08002B2CF9AE}" pid="4" name="LastSaved">
    <vt:filetime>2020-06-05T00:00:00Z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2025-02-20T12:37:58Z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b17771a2-96be-484b-86fb-66a4adb35570</vt:lpwstr>
  </property>
  <property fmtid="{D5CDD505-2E9C-101B-9397-08002B2CF9AE}" pid="11" name="MSIP_Label_7b94a7b8-f06c-4dfe-bdcc-9b548fd58c31_ContentBits">
    <vt:lpwstr>0</vt:lpwstr>
  </property>
</Properties>
</file>